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1" w:rsidRPr="006D01B0" w:rsidRDefault="004619C1" w:rsidP="004619C1">
      <w:pPr>
        <w:rPr>
          <w:rFonts w:ascii="Calibri" w:eastAsia="Arial Unicode MS" w:hAnsi="Calibri" w:cs="Arial Unicode MS"/>
          <w:b/>
          <w:sz w:val="16"/>
          <w:szCs w:val="16"/>
        </w:rPr>
      </w:pPr>
    </w:p>
    <w:p w:rsidR="008640B7" w:rsidRPr="006D01B0" w:rsidRDefault="008640B7" w:rsidP="008640B7">
      <w:pPr>
        <w:rPr>
          <w:rFonts w:asciiTheme="minorHAnsi" w:eastAsia="Arial Unicode MS" w:hAnsiTheme="minorHAnsi"/>
          <w:sz w:val="22"/>
          <w:szCs w:val="22"/>
        </w:rPr>
      </w:pPr>
    </w:p>
    <w:p w:rsidR="008640B7" w:rsidRPr="006D01B0" w:rsidRDefault="00145BE4" w:rsidP="006D01B0">
      <w:pPr>
        <w:pStyle w:val="Citadestacada"/>
        <w:ind w:left="0"/>
        <w:rPr>
          <w:rFonts w:asciiTheme="minorHAnsi" w:eastAsia="Arial Unicode MS" w:hAnsiTheme="minorHAnsi"/>
          <w:i w:val="0"/>
        </w:rPr>
      </w:pPr>
      <w:r w:rsidRPr="006D01B0">
        <w:rPr>
          <w:rFonts w:asciiTheme="minorHAnsi" w:eastAsia="Arial Unicode MS" w:hAnsiTheme="minorHAnsi"/>
          <w:i w:val="0"/>
        </w:rPr>
        <w:t>COPA DE EUSKADI DE CLUBES</w:t>
      </w:r>
      <w:r w:rsidR="008640B7" w:rsidRPr="006D01B0">
        <w:rPr>
          <w:rFonts w:asciiTheme="minorHAnsi" w:eastAsia="Arial Unicode MS" w:hAnsiTheme="minorHAnsi"/>
          <w:i w:val="0"/>
        </w:rPr>
        <w:t xml:space="preserve">  PC</w:t>
      </w:r>
    </w:p>
    <w:p w:rsidR="0098750C" w:rsidRPr="00C42F26" w:rsidRDefault="00C42F26" w:rsidP="00C42F26">
      <w:pPr>
        <w:rPr>
          <w:rFonts w:ascii="Calibri" w:eastAsia="Arial Unicode MS" w:hAnsi="Calibri" w:cs="Arial Unicode MS"/>
          <w:szCs w:val="16"/>
        </w:rPr>
        <w:sectPr w:rsidR="0098750C" w:rsidRPr="00C42F26" w:rsidSect="00D91D91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42F26">
        <w:rPr>
          <w:rFonts w:ascii="Calibri" w:eastAsia="Arial Unicode MS" w:hAnsi="Calibri" w:cs="Arial Unicode MS"/>
          <w:szCs w:val="16"/>
        </w:rPr>
        <w:t>Las series extra de 60m para los participantes en los relevos se confirmarán en secretaria de competición 1 hora y media antes del horario de la prueba.</w:t>
      </w:r>
    </w:p>
    <w:p w:rsidR="008640B7" w:rsidRDefault="008640B7" w:rsidP="004619C1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6920C0" w:rsidRPr="0051439E" w:rsidRDefault="006920C0" w:rsidP="006920C0">
      <w:pPr>
        <w:jc w:val="both"/>
        <w:rPr>
          <w:rFonts w:ascii="Calibri" w:eastAsia="Arial Unicode MS" w:hAnsi="Calibri" w:cs="Arial"/>
          <w:bCs/>
          <w:sz w:val="16"/>
          <w:szCs w:val="16"/>
        </w:rPr>
      </w:pPr>
    </w:p>
    <w:tbl>
      <w:tblPr>
        <w:tblW w:w="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360"/>
        <w:gridCol w:w="433"/>
        <w:gridCol w:w="1620"/>
        <w:gridCol w:w="395"/>
        <w:gridCol w:w="511"/>
      </w:tblGrid>
      <w:tr w:rsidR="006920C0" w:rsidRPr="0051439E" w:rsidTr="001D7C34">
        <w:trPr>
          <w:jc w:val="center"/>
        </w:trPr>
        <w:tc>
          <w:tcPr>
            <w:tcW w:w="2864" w:type="dxa"/>
            <w:gridSpan w:val="3"/>
          </w:tcPr>
          <w:p w:rsidR="006920C0" w:rsidRPr="0051439E" w:rsidRDefault="006920C0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2526" w:type="dxa"/>
            <w:gridSpan w:val="3"/>
          </w:tcPr>
          <w:p w:rsidR="006920C0" w:rsidRPr="0051439E" w:rsidRDefault="006920C0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MUJERES</w:t>
            </w:r>
          </w:p>
        </w:tc>
      </w:tr>
      <w:tr w:rsidR="006920C0" w:rsidRPr="0051439E" w:rsidTr="001D7C34">
        <w:trPr>
          <w:jc w:val="center"/>
        </w:trPr>
        <w:tc>
          <w:tcPr>
            <w:tcW w:w="2071" w:type="dxa"/>
          </w:tcPr>
          <w:p w:rsidR="006920C0" w:rsidRPr="0051439E" w:rsidRDefault="006920C0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CLUB</w:t>
            </w:r>
          </w:p>
        </w:tc>
        <w:tc>
          <w:tcPr>
            <w:tcW w:w="360" w:type="dxa"/>
          </w:tcPr>
          <w:p w:rsidR="006920C0" w:rsidRPr="0051439E" w:rsidRDefault="0098750C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33" w:type="dxa"/>
          </w:tcPr>
          <w:p w:rsidR="006920C0" w:rsidRPr="0051439E" w:rsidRDefault="0098750C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20" w:type="dxa"/>
          </w:tcPr>
          <w:p w:rsidR="006920C0" w:rsidRPr="0051439E" w:rsidRDefault="006920C0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CLUB</w:t>
            </w:r>
          </w:p>
        </w:tc>
        <w:tc>
          <w:tcPr>
            <w:tcW w:w="395" w:type="dxa"/>
          </w:tcPr>
          <w:p w:rsidR="006920C0" w:rsidRPr="0051439E" w:rsidRDefault="0098750C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11" w:type="dxa"/>
          </w:tcPr>
          <w:p w:rsidR="006920C0" w:rsidRPr="0051439E" w:rsidRDefault="006B1059" w:rsidP="00CB3BDF">
            <w:pPr>
              <w:jc w:val="center"/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O</w:t>
            </w:r>
          </w:p>
        </w:tc>
      </w:tr>
      <w:tr w:rsidR="00711EB3" w:rsidRPr="0051439E" w:rsidTr="001D7C34">
        <w:trPr>
          <w:jc w:val="center"/>
        </w:trPr>
        <w:tc>
          <w:tcPr>
            <w:tcW w:w="2071" w:type="dxa"/>
            <w:vAlign w:val="bottom"/>
          </w:tcPr>
          <w:p w:rsidR="00711EB3" w:rsidRPr="0051439E" w:rsidRDefault="00711EB3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REAL SOCIEDAD</w:t>
            </w:r>
          </w:p>
        </w:tc>
        <w:tc>
          <w:tcPr>
            <w:tcW w:w="360" w:type="dxa"/>
          </w:tcPr>
          <w:p w:rsidR="00711EB3" w:rsidRPr="0051439E" w:rsidRDefault="00711EB3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33" w:type="dxa"/>
          </w:tcPr>
          <w:p w:rsidR="00711EB3" w:rsidRPr="0051439E" w:rsidRDefault="00711EB3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</w:t>
            </w:r>
            <w:r w:rsidR="0080432A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1620" w:type="dxa"/>
            <w:vAlign w:val="bottom"/>
          </w:tcPr>
          <w:p w:rsidR="00711EB3" w:rsidRPr="0051439E" w:rsidRDefault="00AF3D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AT. SAN SEBASTIÁN</w:t>
            </w:r>
          </w:p>
        </w:tc>
        <w:tc>
          <w:tcPr>
            <w:tcW w:w="395" w:type="dxa"/>
          </w:tcPr>
          <w:p w:rsidR="00711EB3" w:rsidRPr="0051439E" w:rsidRDefault="00711EB3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</w:rPr>
              <w:t>1</w:t>
            </w:r>
          </w:p>
        </w:tc>
        <w:tc>
          <w:tcPr>
            <w:tcW w:w="511" w:type="dxa"/>
          </w:tcPr>
          <w:p w:rsidR="00711EB3" w:rsidRPr="0051439E" w:rsidRDefault="00711EB3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</w:t>
            </w:r>
            <w:r w:rsidR="0080432A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</w:t>
            </w:r>
          </w:p>
        </w:tc>
      </w:tr>
      <w:tr w:rsidR="004619C1" w:rsidRPr="0051439E" w:rsidTr="001D7C34">
        <w:trPr>
          <w:jc w:val="center"/>
        </w:trPr>
        <w:tc>
          <w:tcPr>
            <w:tcW w:w="2071" w:type="dxa"/>
            <w:vAlign w:val="bottom"/>
          </w:tcPr>
          <w:p w:rsidR="004619C1" w:rsidRPr="0051439E" w:rsidRDefault="005A0F5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SUPER AMARA B.A.T.</w:t>
            </w:r>
          </w:p>
        </w:tc>
        <w:tc>
          <w:tcPr>
            <w:tcW w:w="360" w:type="dxa"/>
          </w:tcPr>
          <w:p w:rsidR="004619C1" w:rsidRPr="0051439E" w:rsidRDefault="004619C1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33" w:type="dxa"/>
          </w:tcPr>
          <w:p w:rsidR="004619C1" w:rsidRPr="0051439E" w:rsidRDefault="004619C1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VI</w:t>
            </w:r>
          </w:p>
        </w:tc>
        <w:tc>
          <w:tcPr>
            <w:tcW w:w="1620" w:type="dxa"/>
            <w:vAlign w:val="bottom"/>
          </w:tcPr>
          <w:p w:rsidR="004619C1" w:rsidRPr="0051439E" w:rsidRDefault="007532A8" w:rsidP="00FE148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SUPER AMARA B.A.T.</w:t>
            </w:r>
          </w:p>
        </w:tc>
        <w:tc>
          <w:tcPr>
            <w:tcW w:w="395" w:type="dxa"/>
          </w:tcPr>
          <w:p w:rsidR="004619C1" w:rsidRPr="0051439E" w:rsidRDefault="004619C1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11" w:type="dxa"/>
          </w:tcPr>
          <w:p w:rsidR="004619C1" w:rsidRPr="0051439E" w:rsidRDefault="004619C1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VI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ALETICO SAN SEBASTIAN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433" w:type="dxa"/>
          </w:tcPr>
          <w:p w:rsidR="00A720FA" w:rsidRPr="0051439E" w:rsidRDefault="00A720FA" w:rsidP="0080432A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</w:t>
            </w: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BIDEZABAL A.T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11" w:type="dxa"/>
          </w:tcPr>
          <w:p w:rsidR="00A720FA" w:rsidRPr="0051439E" w:rsidRDefault="00A720FA" w:rsidP="0080432A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</w:t>
            </w: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TOLOSA C.F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433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V</w:t>
            </w:r>
            <w:r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II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TXINDOKI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11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V</w:t>
            </w:r>
            <w:r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II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SANTURTZI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33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SANTURTZI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511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C. A. PORTUGALETE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433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SEKULEBEDARRA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511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V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DURALGO K.T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433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III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C. A. PORTUGALETE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511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III</w:t>
            </w:r>
          </w:p>
        </w:tc>
      </w:tr>
      <w:tr w:rsidR="00A720FA" w:rsidRPr="0051439E" w:rsidTr="002925FB">
        <w:trPr>
          <w:jc w:val="center"/>
        </w:trPr>
        <w:tc>
          <w:tcPr>
            <w:tcW w:w="2071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TXINGUDI</w:t>
            </w:r>
          </w:p>
        </w:tc>
        <w:tc>
          <w:tcPr>
            <w:tcW w:w="360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433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V</w:t>
            </w: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III</w:t>
            </w:r>
          </w:p>
        </w:tc>
        <w:tc>
          <w:tcPr>
            <w:tcW w:w="1620" w:type="dxa"/>
          </w:tcPr>
          <w:p w:rsidR="00A720FA" w:rsidRPr="00A720FA" w:rsidRDefault="00A720FA" w:rsidP="001108E5">
            <w:pPr>
              <w:spacing w:before="13" w:after="13"/>
              <w:rPr>
                <w:rFonts w:ascii="Calibri" w:hAnsi="Calibri" w:cs="Arial"/>
                <w:sz w:val="16"/>
                <w:szCs w:val="16"/>
              </w:rPr>
            </w:pPr>
            <w:r w:rsidRPr="00A720FA">
              <w:rPr>
                <w:rFonts w:ascii="Calibri" w:hAnsi="Calibri" w:cs="Arial"/>
                <w:sz w:val="16"/>
                <w:szCs w:val="16"/>
              </w:rPr>
              <w:t>TOLOSA C.F</w:t>
            </w:r>
          </w:p>
        </w:tc>
        <w:tc>
          <w:tcPr>
            <w:tcW w:w="395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 w:rsidRPr="0051439E">
              <w:rPr>
                <w:rFonts w:ascii="Calibri" w:eastAsia="Arial Unicode MS" w:hAnsi="Calibri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511" w:type="dxa"/>
          </w:tcPr>
          <w:p w:rsidR="00A720FA" w:rsidRPr="0051439E" w:rsidRDefault="00A720FA" w:rsidP="00CB3BDF">
            <w:pPr>
              <w:jc w:val="center"/>
              <w:rPr>
                <w:rFonts w:ascii="Calibri" w:eastAsia="Arial Unicode MS" w:hAnsi="Calibri" w:cs="Arial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V</w:t>
            </w:r>
            <w:r w:rsidRPr="0051439E">
              <w:rPr>
                <w:rFonts w:ascii="Calibri" w:eastAsia="Arial Unicode MS" w:hAnsi="Calibri" w:cs="Arial"/>
                <w:sz w:val="16"/>
                <w:szCs w:val="16"/>
                <w:lang w:val="es-ES_tradnl"/>
              </w:rPr>
              <w:t>III</w:t>
            </w:r>
          </w:p>
        </w:tc>
      </w:tr>
    </w:tbl>
    <w:p w:rsidR="006920C0" w:rsidRDefault="006920C0" w:rsidP="006920C0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A720FA" w:rsidRDefault="00A720FA" w:rsidP="006920C0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A720FA" w:rsidRDefault="00A720FA" w:rsidP="006920C0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51439E">
        <w:rPr>
          <w:rFonts w:ascii="Calibri" w:eastAsia="Arial Unicode MS" w:hAnsi="Calibri" w:cs="Arial"/>
          <w:bCs/>
          <w:sz w:val="16"/>
          <w:szCs w:val="16"/>
        </w:rPr>
        <w:t>El sorteo de calles y orden de actuación en los concursos, se hará  de acuerdo con el   siguiente cuadro:</w:t>
      </w:r>
    </w:p>
    <w:p w:rsidR="00C42F26" w:rsidRPr="0051439E" w:rsidRDefault="00C42F26" w:rsidP="00C42F26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tbl>
      <w:tblPr>
        <w:tblpPr w:leftFromText="141" w:rightFromText="141" w:vertAnchor="text" w:horzAnchor="page" w:tblpX="826" w:tblpY="-75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90"/>
        <w:gridCol w:w="428"/>
      </w:tblGrid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pStyle w:val="Ttulo3"/>
              <w:jc w:val="center"/>
              <w:rPr>
                <w:rFonts w:ascii="Calibri" w:hAnsi="Calibri"/>
                <w:sz w:val="16"/>
                <w:szCs w:val="16"/>
              </w:rPr>
            </w:pPr>
            <w:r w:rsidRPr="0051439E">
              <w:rPr>
                <w:rFonts w:ascii="Calibri" w:hAnsi="Calibr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1439E">
                <w:rPr>
                  <w:rFonts w:ascii="Calibri" w:hAnsi="Calibri"/>
                  <w:b/>
                  <w:sz w:val="16"/>
                  <w:szCs w:val="16"/>
                </w:rPr>
                <w:t>60 m</w:t>
              </w:r>
            </w:smartTag>
            <w:r w:rsidRPr="0051439E">
              <w:rPr>
                <w:rFonts w:ascii="Calibri" w:hAnsi="Calibri"/>
                <w:b/>
                <w:sz w:val="16"/>
                <w:szCs w:val="16"/>
              </w:rPr>
              <w:t>. - Peso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1439E">
                <w:rPr>
                  <w:rFonts w:ascii="Calibri" w:hAnsi="Calibri"/>
                  <w:b/>
                  <w:sz w:val="16"/>
                  <w:szCs w:val="16"/>
                </w:rPr>
                <w:t>60 m</w:t>
              </w:r>
            </w:smartTag>
            <w:r w:rsidRPr="0051439E">
              <w:rPr>
                <w:rFonts w:ascii="Calibri" w:hAnsi="Calibri"/>
                <w:b/>
                <w:sz w:val="16"/>
                <w:szCs w:val="16"/>
              </w:rPr>
              <w:t>. vallas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439E">
                <w:rPr>
                  <w:rFonts w:ascii="Calibri" w:hAnsi="Calibri"/>
                  <w:b/>
                  <w:sz w:val="16"/>
                  <w:szCs w:val="16"/>
                  <w:lang w:val="en-GB"/>
                </w:rPr>
                <w:t>800 m</w:t>
              </w:r>
            </w:smartTag>
            <w:r w:rsidRPr="0051439E">
              <w:rPr>
                <w:rFonts w:ascii="Calibri" w:hAnsi="Calibr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51439E">
                <w:rPr>
                  <w:rFonts w:ascii="Calibri" w:hAnsi="Calibri"/>
                  <w:b/>
                  <w:sz w:val="16"/>
                  <w:szCs w:val="16"/>
                  <w:lang w:val="en-GB"/>
                </w:rPr>
                <w:t>1.500 m</w:t>
              </w:r>
            </w:smartTag>
            <w:r w:rsidRPr="0051439E">
              <w:rPr>
                <w:rFonts w:ascii="Calibri" w:hAnsi="Calibr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51439E">
                <w:rPr>
                  <w:rFonts w:ascii="Calibri" w:hAnsi="Calibri"/>
                  <w:b/>
                  <w:sz w:val="16"/>
                  <w:szCs w:val="16"/>
                </w:rPr>
                <w:t>3.000 m</w:t>
              </w:r>
            </w:smartTag>
            <w:r w:rsidRPr="0051439E">
              <w:rPr>
                <w:rFonts w:ascii="Calibri" w:hAnsi="Calibri"/>
                <w:b/>
                <w:sz w:val="16"/>
                <w:szCs w:val="16"/>
              </w:rPr>
              <w:t>. - Altura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z w:val="16"/>
                <w:szCs w:val="16"/>
              </w:rPr>
              <w:t>Longitud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z w:val="16"/>
                <w:szCs w:val="16"/>
              </w:rPr>
              <w:t>Triple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C42F26" w:rsidRPr="0051439E" w:rsidTr="001108E5">
        <w:tc>
          <w:tcPr>
            <w:tcW w:w="12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z w:val="16"/>
                <w:szCs w:val="16"/>
              </w:rPr>
              <w:t>Pértiga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</w:tr>
    </w:tbl>
    <w:tbl>
      <w:tblPr>
        <w:tblpPr w:leftFromText="141" w:rightFromText="141" w:vertAnchor="text" w:horzAnchor="page" w:tblpX="6054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0"/>
        <w:gridCol w:w="360"/>
        <w:gridCol w:w="360"/>
        <w:gridCol w:w="360"/>
        <w:gridCol w:w="360"/>
        <w:gridCol w:w="360"/>
        <w:gridCol w:w="390"/>
        <w:gridCol w:w="428"/>
      </w:tblGrid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pStyle w:val="Ttulo3"/>
              <w:rPr>
                <w:rFonts w:ascii="Calibri" w:hAnsi="Calibri"/>
                <w:sz w:val="16"/>
                <w:szCs w:val="16"/>
              </w:rPr>
            </w:pPr>
            <w:r w:rsidRPr="0051439E">
              <w:rPr>
                <w:rFonts w:ascii="Calibri" w:hAnsi="Calibr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</w:rPr>
                <w:t>200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</w:rPr>
                <w:t>200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</w:rPr>
                <w:t>400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</w:rPr>
                <w:t>400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51439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. </w:t>
            </w:r>
            <w:r w:rsidRPr="0051439E">
              <w:rPr>
                <w:rFonts w:ascii="Calibri" w:hAnsi="Calibri" w:cs="Arial"/>
                <w:b/>
                <w:sz w:val="16"/>
                <w:szCs w:val="16"/>
              </w:rPr>
              <w:t>(serie 1ª)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C42F26" w:rsidRPr="0051439E" w:rsidTr="001108E5">
        <w:tc>
          <w:tcPr>
            <w:tcW w:w="148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51439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51439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. </w:t>
            </w:r>
            <w:r w:rsidRPr="0051439E">
              <w:rPr>
                <w:rFonts w:ascii="Calibri" w:hAnsi="Calibri" w:cs="Arial"/>
                <w:b/>
                <w:sz w:val="16"/>
                <w:szCs w:val="16"/>
              </w:rPr>
              <w:t>(serie 2ª)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C42F26" w:rsidRPr="0051439E" w:rsidRDefault="00C42F26" w:rsidP="001108E5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</w:tbl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Default="00C42F26" w:rsidP="00C42F2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C42F26" w:rsidRPr="0051439E" w:rsidRDefault="00C42F26" w:rsidP="00C42F26">
      <w:pPr>
        <w:numPr>
          <w:ilvl w:val="0"/>
          <w:numId w:val="1"/>
        </w:numPr>
        <w:jc w:val="both"/>
        <w:rPr>
          <w:rFonts w:ascii="Calibri" w:hAnsi="Calibri" w:cs="Arial"/>
          <w:sz w:val="16"/>
          <w:szCs w:val="16"/>
        </w:rPr>
      </w:pPr>
      <w:r w:rsidRPr="0051439E">
        <w:rPr>
          <w:rFonts w:ascii="Calibri" w:eastAsia="Arial Unicode MS" w:hAnsi="Calibri" w:cs="Arial"/>
          <w:sz w:val="16"/>
          <w:szCs w:val="16"/>
        </w:rPr>
        <w:t>El horario y orden de pruebas será el siguiente:</w:t>
      </w: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3"/>
        <w:tblW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1101"/>
        <w:gridCol w:w="1078"/>
        <w:gridCol w:w="286"/>
        <w:gridCol w:w="550"/>
        <w:gridCol w:w="976"/>
        <w:gridCol w:w="949"/>
        <w:gridCol w:w="289"/>
      </w:tblGrid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LONGITUD 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TRIPLE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PÉRTIGA 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MUJE</w:t>
            </w:r>
            <w:r w:rsidRPr="0051439E">
              <w:rPr>
                <w:rFonts w:ascii="Calibri" w:hAnsi="Calibri" w:cs="Arial"/>
                <w:sz w:val="16"/>
                <w:szCs w:val="16"/>
              </w:rPr>
              <w:t>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PERTIGA 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60 VALLAS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HOMB</w:t>
            </w:r>
            <w:r w:rsidRPr="0051439E">
              <w:rPr>
                <w:rFonts w:ascii="Calibri" w:hAnsi="Calibri" w:cs="Arial"/>
                <w:sz w:val="16"/>
                <w:szCs w:val="16"/>
              </w:rPr>
              <w:t>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400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6.55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60 VALLAS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400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LONGITUD 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18:15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3000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60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18:30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3000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17:10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60 M (Extra)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18:45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TRIPLE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60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18:45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800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  <w:t>17:25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60 M (Extra)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F63ED5" w:rsidRDefault="00C42F26" w:rsidP="001108E5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F63ED5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18:50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800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17:30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ALTURA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 Y M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19:00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1500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17:35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19:10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1500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17:40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19:20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17:45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17:50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17:55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400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1ª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200 M</w:t>
              </w:r>
            </w:smartTag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</w:tr>
      <w:tr w:rsidR="00C42F26" w:rsidRPr="0051439E" w:rsidTr="001108E5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1439E">
              <w:rPr>
                <w:rFonts w:ascii="Calibri" w:hAnsi="Calibri" w:cs="Arial"/>
                <w:b/>
                <w:bCs/>
                <w:sz w:val="16"/>
                <w:szCs w:val="16"/>
              </w:rPr>
              <w:t>18:00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439E">
                <w:rPr>
                  <w:rFonts w:ascii="Calibri" w:hAnsi="Calibri" w:cs="Arial"/>
                  <w:sz w:val="16"/>
                  <w:szCs w:val="16"/>
                </w:rPr>
                <w:t>400 M</w:t>
              </w:r>
            </w:smartTag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HOMBRES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  <w:r w:rsidRPr="0051439E">
              <w:rPr>
                <w:rFonts w:ascii="Calibri" w:hAnsi="Calibri" w:cs="Arial"/>
                <w:sz w:val="16"/>
                <w:szCs w:val="16"/>
              </w:rPr>
              <w:t>2ª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C42F26" w:rsidRPr="0051439E" w:rsidRDefault="00C42F26" w:rsidP="001108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 w:cs="Arial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  <w:sectPr w:rsidR="00C42F26" w:rsidRPr="0051439E" w:rsidSect="00D91D91">
          <w:type w:val="continuous"/>
          <w:pgSz w:w="11906" w:h="16838"/>
          <w:pgMar w:top="1260" w:right="566" w:bottom="180" w:left="360" w:header="708" w:footer="708" w:gutter="0"/>
          <w:cols w:space="709"/>
          <w:docGrid w:linePitch="360"/>
        </w:sect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p w:rsidR="00C42F26" w:rsidRPr="0051439E" w:rsidRDefault="00C42F26" w:rsidP="00C42F26">
      <w:pPr>
        <w:rPr>
          <w:rFonts w:ascii="Calibri" w:hAnsi="Calibri"/>
          <w:sz w:val="16"/>
          <w:szCs w:val="16"/>
        </w:rPr>
      </w:pPr>
    </w:p>
    <w:sectPr w:rsidR="00C42F26" w:rsidRPr="0051439E" w:rsidSect="00A720FA">
      <w:type w:val="continuous"/>
      <w:pgSz w:w="11906" w:h="16838"/>
      <w:pgMar w:top="1260" w:right="566" w:bottom="180" w:left="36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4E" w:rsidRDefault="00C4444E">
      <w:r>
        <w:separator/>
      </w:r>
    </w:p>
  </w:endnote>
  <w:endnote w:type="continuationSeparator" w:id="1">
    <w:p w:rsidR="00C4444E" w:rsidRDefault="00C4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4E" w:rsidRDefault="00C4444E">
      <w:r>
        <w:separator/>
      </w:r>
    </w:p>
  </w:footnote>
  <w:footnote w:type="continuationSeparator" w:id="1">
    <w:p w:rsidR="00C4444E" w:rsidRDefault="00C4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4" w:rsidRPr="006B1059" w:rsidRDefault="00E94EE4" w:rsidP="006B1059">
    <w:pPr>
      <w:spacing w:line="360" w:lineRule="auto"/>
      <w:jc w:val="center"/>
      <w:rPr>
        <w:rFonts w:ascii="Arial" w:hAnsi="Arial" w:cs="Arial"/>
        <w:color w:val="0000FF"/>
      </w:rPr>
    </w:pPr>
    <w:r>
      <w:rPr>
        <w:rFonts w:ascii="Arial" w:hAnsi="Arial" w:cs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2237105</wp:posOffset>
          </wp:positionH>
          <wp:positionV relativeFrom="paragraph">
            <wp:posOffset>-349885</wp:posOffset>
          </wp:positionV>
          <wp:extent cx="904875" cy="539115"/>
          <wp:effectExtent l="19050" t="0" r="9525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4EE4" w:rsidRPr="006B1059" w:rsidRDefault="00E94EE4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E94EE4" w:rsidRPr="006B1059" w:rsidRDefault="00E94EE4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E94EE4" w:rsidRPr="006B1059" w:rsidRDefault="00E94EE4" w:rsidP="0098750C">
    <w:pPr>
      <w:pStyle w:val="Encabezado"/>
      <w:jc w:val="center"/>
      <w:rPr>
        <w:sz w:val="14"/>
        <w:szCs w:val="14"/>
        <w:lang w:val="en-GB"/>
      </w:rPr>
    </w:pPr>
    <w:r w:rsidRPr="006B1059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6B1059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4612AD"/>
    <w:multiLevelType w:val="multilevel"/>
    <w:tmpl w:val="D70A1C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8570F15"/>
    <w:multiLevelType w:val="hybridMultilevel"/>
    <w:tmpl w:val="B6042C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31BE"/>
    <w:multiLevelType w:val="multilevel"/>
    <w:tmpl w:val="B5A283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5170B22"/>
    <w:multiLevelType w:val="hybridMultilevel"/>
    <w:tmpl w:val="7A2099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9A500A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6">
      <o:colormenu v:ext="edit" fillcolor="#936"/>
    </o:shapedefaults>
  </w:hdrShapeDefaults>
  <w:footnotePr>
    <w:footnote w:id="0"/>
    <w:footnote w:id="1"/>
  </w:footnotePr>
  <w:endnotePr>
    <w:endnote w:id="0"/>
    <w:endnote w:id="1"/>
  </w:endnotePr>
  <w:compat/>
  <w:rsids>
    <w:rsidRoot w:val="006767AC"/>
    <w:rsid w:val="00011EE4"/>
    <w:rsid w:val="00023BAD"/>
    <w:rsid w:val="00024441"/>
    <w:rsid w:val="00026CCD"/>
    <w:rsid w:val="00045B51"/>
    <w:rsid w:val="000649FC"/>
    <w:rsid w:val="00096822"/>
    <w:rsid w:val="001070AE"/>
    <w:rsid w:val="00126DEC"/>
    <w:rsid w:val="001353C7"/>
    <w:rsid w:val="00145BE4"/>
    <w:rsid w:val="00184E96"/>
    <w:rsid w:val="0019726D"/>
    <w:rsid w:val="001A5560"/>
    <w:rsid w:val="001C5B3B"/>
    <w:rsid w:val="001D656F"/>
    <w:rsid w:val="001D7C34"/>
    <w:rsid w:val="001F3E52"/>
    <w:rsid w:val="00221EE7"/>
    <w:rsid w:val="00226F23"/>
    <w:rsid w:val="002473C5"/>
    <w:rsid w:val="002513BD"/>
    <w:rsid w:val="002B1B84"/>
    <w:rsid w:val="003071A5"/>
    <w:rsid w:val="003210E7"/>
    <w:rsid w:val="00383BCE"/>
    <w:rsid w:val="003B04E9"/>
    <w:rsid w:val="003C6732"/>
    <w:rsid w:val="003D04EB"/>
    <w:rsid w:val="004619C1"/>
    <w:rsid w:val="0049608B"/>
    <w:rsid w:val="004A3195"/>
    <w:rsid w:val="004D0C23"/>
    <w:rsid w:val="004E1AD0"/>
    <w:rsid w:val="004E26D8"/>
    <w:rsid w:val="004F1C98"/>
    <w:rsid w:val="0051439E"/>
    <w:rsid w:val="00515DC0"/>
    <w:rsid w:val="00577771"/>
    <w:rsid w:val="005820D8"/>
    <w:rsid w:val="00585611"/>
    <w:rsid w:val="005A0F51"/>
    <w:rsid w:val="005A4A13"/>
    <w:rsid w:val="005C3A7A"/>
    <w:rsid w:val="005D6E96"/>
    <w:rsid w:val="006131BC"/>
    <w:rsid w:val="00633A3A"/>
    <w:rsid w:val="006504BE"/>
    <w:rsid w:val="00655CCC"/>
    <w:rsid w:val="006767AC"/>
    <w:rsid w:val="006809C0"/>
    <w:rsid w:val="006920C0"/>
    <w:rsid w:val="006B1059"/>
    <w:rsid w:val="006D01B0"/>
    <w:rsid w:val="00711EB3"/>
    <w:rsid w:val="007139EB"/>
    <w:rsid w:val="00732393"/>
    <w:rsid w:val="00737545"/>
    <w:rsid w:val="007532A8"/>
    <w:rsid w:val="00754A14"/>
    <w:rsid w:val="007733E3"/>
    <w:rsid w:val="00780D1A"/>
    <w:rsid w:val="0079290A"/>
    <w:rsid w:val="007A081A"/>
    <w:rsid w:val="007D3F61"/>
    <w:rsid w:val="007D7741"/>
    <w:rsid w:val="0080432A"/>
    <w:rsid w:val="00842915"/>
    <w:rsid w:val="008640B7"/>
    <w:rsid w:val="00884F86"/>
    <w:rsid w:val="00887D1D"/>
    <w:rsid w:val="008A2E7A"/>
    <w:rsid w:val="008D3F56"/>
    <w:rsid w:val="009333A2"/>
    <w:rsid w:val="00950E5D"/>
    <w:rsid w:val="00980F44"/>
    <w:rsid w:val="0098750C"/>
    <w:rsid w:val="009F6152"/>
    <w:rsid w:val="00A02205"/>
    <w:rsid w:val="00A131E8"/>
    <w:rsid w:val="00A36D81"/>
    <w:rsid w:val="00A5560B"/>
    <w:rsid w:val="00A62EC8"/>
    <w:rsid w:val="00A720FA"/>
    <w:rsid w:val="00A73576"/>
    <w:rsid w:val="00A74678"/>
    <w:rsid w:val="00A96D31"/>
    <w:rsid w:val="00AA1A8C"/>
    <w:rsid w:val="00AC6771"/>
    <w:rsid w:val="00AE2CED"/>
    <w:rsid w:val="00AF3DB8"/>
    <w:rsid w:val="00B14ABA"/>
    <w:rsid w:val="00B41020"/>
    <w:rsid w:val="00BC177C"/>
    <w:rsid w:val="00BD05BE"/>
    <w:rsid w:val="00C12883"/>
    <w:rsid w:val="00C42F26"/>
    <w:rsid w:val="00C4444E"/>
    <w:rsid w:val="00C45A1F"/>
    <w:rsid w:val="00C673A1"/>
    <w:rsid w:val="00C73970"/>
    <w:rsid w:val="00C77D53"/>
    <w:rsid w:val="00C831DD"/>
    <w:rsid w:val="00C869D2"/>
    <w:rsid w:val="00CB3BDF"/>
    <w:rsid w:val="00CE0923"/>
    <w:rsid w:val="00D13087"/>
    <w:rsid w:val="00D5136C"/>
    <w:rsid w:val="00D605F8"/>
    <w:rsid w:val="00D91D91"/>
    <w:rsid w:val="00DA0055"/>
    <w:rsid w:val="00DC6A81"/>
    <w:rsid w:val="00DD18DB"/>
    <w:rsid w:val="00E16181"/>
    <w:rsid w:val="00E735E6"/>
    <w:rsid w:val="00E94EE4"/>
    <w:rsid w:val="00EA5C91"/>
    <w:rsid w:val="00EA7AD3"/>
    <w:rsid w:val="00EB4DA7"/>
    <w:rsid w:val="00F10E1E"/>
    <w:rsid w:val="00F11F3D"/>
    <w:rsid w:val="00F17F7D"/>
    <w:rsid w:val="00F63ED5"/>
    <w:rsid w:val="00F667D3"/>
    <w:rsid w:val="00FC287F"/>
    <w:rsid w:val="00FD5ECE"/>
    <w:rsid w:val="00FE1481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#9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8C"/>
  </w:style>
  <w:style w:type="paragraph" w:styleId="Ttulo1">
    <w:name w:val="heading 1"/>
    <w:basedOn w:val="Normal"/>
    <w:next w:val="Normal"/>
    <w:qFormat/>
    <w:rsid w:val="006920C0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6920C0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920C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619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aliases w:val="Tabla con columnas 25"/>
    <w:basedOn w:val="Tablanormal"/>
    <w:rsid w:val="006767AC"/>
    <w:rPr>
      <w:rFonts w:ascii="Arial Unicode MS" w:hAnsi="Arial Unicode MS"/>
      <w:sz w:val="1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00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basedOn w:val="Fuentedeprrafopredeter"/>
    <w:rsid w:val="006920C0"/>
    <w:rPr>
      <w:color w:val="0000FF"/>
      <w:u w:val="single"/>
    </w:rPr>
  </w:style>
  <w:style w:type="table" w:styleId="Tablaconcuadrcula">
    <w:name w:val="Table Grid"/>
    <w:basedOn w:val="Tablanormal"/>
    <w:rsid w:val="0069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929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290A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8640B7"/>
  </w:style>
  <w:style w:type="paragraph" w:styleId="Prrafodelista">
    <w:name w:val="List Paragraph"/>
    <w:basedOn w:val="Normal"/>
    <w:uiPriority w:val="34"/>
    <w:qFormat/>
    <w:rsid w:val="008640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9608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D01B0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0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01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1687</Characters>
  <Application>Microsoft Office Word</Application>
  <DocSecurity>0</DocSecurity>
  <Lines>99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 y EUSKAL HERRIA DE CLUBES DE P</vt:lpstr>
      <vt:lpstr>La puntuación se hará dando al primer@ atleta clasificad@ tantos puntos como  eq</vt:lpstr>
      <vt:lpstr>Puntuazioari dagokionez, lehenengo sailkatu den atletari lehiaketan dagoen talde</vt:lpstr>
    </vt:vector>
  </TitlesOfParts>
  <Company>HP</Company>
  <LinksUpToDate>false</LinksUpToDate>
  <CharactersWithSpaces>1964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PC</cp:lastModifiedBy>
  <cp:revision>3</cp:revision>
  <cp:lastPrinted>2014-09-23T15:22:00Z</cp:lastPrinted>
  <dcterms:created xsi:type="dcterms:W3CDTF">2016-01-13T10:16:00Z</dcterms:created>
  <dcterms:modified xsi:type="dcterms:W3CDTF">2016-01-13T10:19:00Z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1858575590</vt:i4>
  </property>
  <property fmtid="{D5CDD505-2E9C-101B-9397-08002B2CF9AE}" pid="3" name="_NewReviewCycle">
    <vt:lpwstr/>
  </property>
  <property fmtid="{D5CDD505-2E9C-101B-9397-08002B2CF9AE}" pid="4" name="_EmailSubject">
    <vt:lpwstr>Comisión de Clubes</vt:lpwstr>
  </property>
  <property fmtid="{D5CDD505-2E9C-101B-9397-08002B2CF9AE}" pid="5" name="_AuthorEmail">
    <vt:lpwstr>fvaeaf@euskalnet.net</vt:lpwstr>
  </property>
  <property fmtid="{D5CDD505-2E9C-101B-9397-08002B2CF9AE}" pid="6" name="_AuthorEmailDisplayName">
    <vt:lpwstr>Federacion Vasca de Atletismo</vt:lpwstr>
  </property>
  <property fmtid="{D5CDD505-2E9C-101B-9397-08002B2CF9AE}" pid="7" name="_ReviewingToolsShownOnce">
    <vt:lpwstr/>
  </property>
</Properties>
</file>