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F16" w:rsidRPr="00495096" w:rsidRDefault="00007F16" w:rsidP="00007F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95096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16" w:rsidRPr="00495096" w:rsidRDefault="00007F16" w:rsidP="00007F1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95096">
        <w:rPr>
          <w:rFonts w:asciiTheme="minorHAnsi" w:hAnsiTheme="minorHAnsi" w:cstheme="minorHAnsi"/>
          <w:b/>
          <w:sz w:val="20"/>
          <w:szCs w:val="20"/>
        </w:rPr>
        <w:t>AREA DIRECCIÓN TÉCNICA</w:t>
      </w:r>
    </w:p>
    <w:p w:rsidR="00007F16" w:rsidRPr="00495096" w:rsidRDefault="00007F16" w:rsidP="00007F16">
      <w:pPr>
        <w:jc w:val="right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hAnsiTheme="minorHAnsi" w:cstheme="minorHAnsi"/>
          <w:b/>
          <w:bCs/>
          <w:sz w:val="20"/>
          <w:szCs w:val="20"/>
        </w:rPr>
        <w:t xml:space="preserve">CIRCULAR Nº: </w:t>
      </w:r>
      <w:r w:rsidR="00495096" w:rsidRPr="00495096">
        <w:rPr>
          <w:rFonts w:asciiTheme="minorHAnsi" w:hAnsiTheme="minorHAnsi" w:cstheme="minorHAnsi"/>
          <w:b/>
          <w:bCs/>
          <w:sz w:val="20"/>
          <w:szCs w:val="20"/>
        </w:rPr>
        <w:t>41</w:t>
      </w:r>
      <w:r w:rsidRPr="00495096">
        <w:rPr>
          <w:rFonts w:asciiTheme="minorHAnsi" w:hAnsiTheme="minorHAnsi" w:cstheme="minorHAnsi"/>
          <w:b/>
          <w:bCs/>
          <w:sz w:val="20"/>
          <w:szCs w:val="20"/>
        </w:rPr>
        <w:t>/2016</w:t>
      </w:r>
    </w:p>
    <w:p w:rsidR="00007F16" w:rsidRPr="00495096" w:rsidRDefault="00007F16" w:rsidP="00007F16">
      <w:pPr>
        <w:rPr>
          <w:rFonts w:asciiTheme="minorHAnsi" w:hAnsiTheme="minorHAnsi" w:cstheme="minorHAnsi"/>
          <w:bCs/>
          <w:sz w:val="20"/>
          <w:szCs w:val="20"/>
        </w:rPr>
      </w:pPr>
    </w:p>
    <w:p w:rsidR="00007F16" w:rsidRPr="00495096" w:rsidRDefault="00007F16" w:rsidP="00007F16">
      <w:pPr>
        <w:pStyle w:val="Citadestacada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hAnsiTheme="minorHAnsi" w:cstheme="minorHAnsi"/>
          <w:sz w:val="20"/>
          <w:szCs w:val="20"/>
        </w:rPr>
        <w:t>CONCENTRACIÓN SECTORES: V</w:t>
      </w:r>
      <w:r w:rsidR="00495096" w:rsidRPr="00495096">
        <w:rPr>
          <w:rFonts w:asciiTheme="minorHAnsi" w:hAnsiTheme="minorHAnsi" w:cstheme="minorHAnsi"/>
          <w:sz w:val="20"/>
          <w:szCs w:val="20"/>
        </w:rPr>
        <w:t>allas</w:t>
      </w: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La Federación Vasca de Atletismo a propuesta del Director Técnico D. Víctor Clemente Aguinaga y previo a los informes presentados por el responsable del sector de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Gorka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Zuazo Fernández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organizará la</w:t>
      </w:r>
      <w:r w:rsidR="00495096" w:rsidRPr="00495096">
        <w:rPr>
          <w:rFonts w:asciiTheme="minorHAnsi" w:eastAsia="Calibri" w:hAnsiTheme="minorHAnsi" w:cstheme="minorHAnsi"/>
          <w:sz w:val="20"/>
          <w:szCs w:val="20"/>
        </w:rPr>
        <w:t>s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siguiente</w:t>
      </w:r>
      <w:r w:rsidR="00495096" w:rsidRPr="00495096">
        <w:rPr>
          <w:rFonts w:asciiTheme="minorHAnsi" w:eastAsia="Calibri" w:hAnsiTheme="minorHAnsi" w:cstheme="minorHAnsi"/>
          <w:sz w:val="20"/>
          <w:szCs w:val="20"/>
        </w:rPr>
        <w:t>s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495096" w:rsidRPr="00495096">
        <w:rPr>
          <w:rFonts w:asciiTheme="minorHAnsi" w:eastAsia="Calibri" w:hAnsiTheme="minorHAnsi" w:cstheme="minorHAnsi"/>
          <w:sz w:val="20"/>
          <w:szCs w:val="20"/>
        </w:rPr>
        <w:t>concentraciones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con atletas del sector:</w:t>
      </w:r>
    </w:p>
    <w:p w:rsidR="00495096" w:rsidRPr="00495096" w:rsidRDefault="00495096">
      <w:pPr>
        <w:pStyle w:val="Normal1"/>
        <w:tabs>
          <w:tab w:val="left" w:pos="708"/>
        </w:tabs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color w:val="FF0000"/>
          <w:sz w:val="36"/>
          <w:szCs w:val="20"/>
        </w:rPr>
      </w:pPr>
      <w:r w:rsidRPr="00495096">
        <w:rPr>
          <w:rFonts w:asciiTheme="minorHAnsi" w:eastAsia="Calibri" w:hAnsiTheme="minorHAnsi" w:cstheme="minorHAnsi"/>
          <w:b/>
          <w:color w:val="FF0000"/>
          <w:sz w:val="36"/>
          <w:szCs w:val="20"/>
        </w:rPr>
        <w:t>PRIMERA CONCENTRACIÓN</w:t>
      </w: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CONFIRMACIONES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 xml:space="preserve">Desde el día de publicación de la circular hasta el día </w:t>
      </w:r>
      <w:r w:rsidR="00E83545">
        <w:rPr>
          <w:rFonts w:asciiTheme="minorHAnsi" w:eastAsia="Calibri" w:hAnsiTheme="minorHAnsi" w:cstheme="minorHAnsi"/>
          <w:b/>
          <w:sz w:val="20"/>
          <w:szCs w:val="20"/>
        </w:rPr>
        <w:t>9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 xml:space="preserve"> de noviembre</w:t>
      </w:r>
      <w:r w:rsidR="0033733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337331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(fvaeaf@euskalnet.net)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 xml:space="preserve"> de no estar confirmados para esta fecha se procederá a llamar a otros atletas.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LUGAR: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495096">
        <w:rPr>
          <w:rFonts w:asciiTheme="minorHAnsi" w:eastAsia="Calibri" w:hAnsiTheme="minorHAnsi" w:cstheme="minorHAnsi"/>
          <w:sz w:val="20"/>
          <w:szCs w:val="20"/>
        </w:rPr>
        <w:t>Vitor</w:t>
      </w:r>
      <w:r w:rsidR="0093020A">
        <w:rPr>
          <w:rFonts w:asciiTheme="minorHAnsi" w:eastAsia="Calibri" w:hAnsiTheme="minorHAnsi" w:cstheme="minorHAnsi"/>
          <w:sz w:val="20"/>
          <w:szCs w:val="20"/>
        </w:rPr>
        <w:t xml:space="preserve">ia-Gasteiz (Módulo cubierto de </w:t>
      </w:r>
      <w:proofErr w:type="spellStart"/>
      <w:r w:rsidR="0093020A">
        <w:rPr>
          <w:rFonts w:asciiTheme="minorHAnsi" w:eastAsia="Calibri" w:hAnsiTheme="minorHAnsi" w:cstheme="minorHAnsi"/>
          <w:sz w:val="20"/>
          <w:szCs w:val="20"/>
        </w:rPr>
        <w:t>M</w:t>
      </w:r>
      <w:r w:rsidRPr="00495096">
        <w:rPr>
          <w:rFonts w:asciiTheme="minorHAnsi" w:eastAsia="Calibri" w:hAnsiTheme="minorHAnsi" w:cstheme="minorHAnsi"/>
          <w:sz w:val="20"/>
          <w:szCs w:val="20"/>
        </w:rPr>
        <w:t>endizorroza</w:t>
      </w:r>
      <w:proofErr w:type="spellEnd"/>
      <w:r w:rsidRPr="00495096">
        <w:rPr>
          <w:rFonts w:asciiTheme="minorHAnsi" w:eastAsia="Calibri" w:hAnsiTheme="minorHAnsi" w:cstheme="minorHAnsi"/>
          <w:sz w:val="20"/>
          <w:szCs w:val="20"/>
        </w:rPr>
        <w:t>).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ab/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FECHAS: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12 de noviembre del 2016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              </w:t>
      </w:r>
      <w:r w:rsidRPr="00495096">
        <w:rPr>
          <w:rFonts w:asciiTheme="minorHAnsi" w:eastAsia="Calibri" w:hAnsiTheme="minorHAnsi" w:cstheme="minorHAnsi"/>
          <w:sz w:val="20"/>
          <w:szCs w:val="20"/>
        </w:rPr>
        <w:tab/>
        <w:t>Comienzo: 10:45 AM (12-11-2016)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           </w:t>
      </w:r>
      <w:r w:rsidRPr="00495096">
        <w:rPr>
          <w:rFonts w:asciiTheme="minorHAnsi" w:eastAsia="Calibri" w:hAnsiTheme="minorHAnsi" w:cstheme="minorHAnsi"/>
          <w:sz w:val="20"/>
          <w:szCs w:val="20"/>
        </w:rPr>
        <w:tab/>
        <w:t>Final</w:t>
      </w:r>
      <w:proofErr w:type="gramStart"/>
      <w:r w:rsidRPr="00495096">
        <w:rPr>
          <w:rFonts w:asciiTheme="minorHAnsi" w:eastAsia="Calibri" w:hAnsiTheme="minorHAnsi" w:cstheme="minorHAnsi"/>
          <w:sz w:val="20"/>
          <w:szCs w:val="20"/>
        </w:rPr>
        <w:t>:  13:00</w:t>
      </w:r>
      <w:proofErr w:type="gramEnd"/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PM (12-11-2016)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CONDICIONES DE ASISTENCIA PARA LOS ATLETAS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numPr>
          <w:ilvl w:val="0"/>
          <w:numId w:val="4"/>
        </w:numPr>
        <w:tabs>
          <w:tab w:val="left" w:pos="708"/>
        </w:tabs>
        <w:spacing w:line="24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No acudir lesionado o con alguna otra limitación que impida cumplir con los entrenamientos planteados.</w:t>
      </w:r>
    </w:p>
    <w:p w:rsidR="00495096" w:rsidRPr="00495096" w:rsidRDefault="00495096" w:rsidP="00495096">
      <w:pPr>
        <w:pStyle w:val="Normal1"/>
        <w:numPr>
          <w:ilvl w:val="0"/>
          <w:numId w:val="4"/>
        </w:numPr>
        <w:tabs>
          <w:tab w:val="left" w:pos="708"/>
        </w:tabs>
        <w:spacing w:line="24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Respetar la dinámica de trabajo planteada.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ASISTENTES: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           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Responsable de la Concentración: Gorka Zuazo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Atletas invitados: (Convocatoria abierta) Todo atleta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Junior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y/o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Juvenil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que prepare pruebas con vallas y/o participe en ellas.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Entrenadores invitados: Todo entrenador que tenga interés en asistir.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Todo asistente (tanto atletas como entrenadores) deberá confirmar sus asistencia a la federación o al responsable del sector</w:t>
      </w:r>
      <w:r w:rsidR="00E83545">
        <w:rPr>
          <w:rFonts w:asciiTheme="minorHAnsi" w:eastAsia="Calibri" w:hAnsiTheme="minorHAnsi" w:cstheme="minorHAnsi"/>
          <w:b/>
          <w:sz w:val="20"/>
          <w:szCs w:val="20"/>
        </w:rPr>
        <w:t xml:space="preserve"> antes del 9</w:t>
      </w:r>
      <w:bookmarkStart w:id="0" w:name="_GoBack"/>
      <w:bookmarkEnd w:id="0"/>
      <w:r w:rsidR="00E83545">
        <w:rPr>
          <w:rFonts w:asciiTheme="minorHAnsi" w:eastAsia="Calibri" w:hAnsiTheme="minorHAnsi" w:cstheme="minorHAnsi"/>
          <w:b/>
          <w:sz w:val="20"/>
          <w:szCs w:val="20"/>
        </w:rPr>
        <w:t xml:space="preserve"> de noviembre (día 9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 xml:space="preserve"> incluido) para solicitar acceso a la instalación.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PLAN DE TRABAJO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numPr>
          <w:ilvl w:val="0"/>
          <w:numId w:val="3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Calentamiento</w:t>
      </w:r>
    </w:p>
    <w:p w:rsidR="00495096" w:rsidRPr="00495096" w:rsidRDefault="00495096" w:rsidP="00495096">
      <w:pPr>
        <w:pStyle w:val="Normal1"/>
        <w:numPr>
          <w:ilvl w:val="0"/>
          <w:numId w:val="3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Fortalecimiento específico vallistas</w:t>
      </w:r>
    </w:p>
    <w:p w:rsidR="00495096" w:rsidRPr="00495096" w:rsidRDefault="00495096" w:rsidP="00495096">
      <w:pPr>
        <w:pStyle w:val="Normal1"/>
        <w:numPr>
          <w:ilvl w:val="0"/>
          <w:numId w:val="3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Movilidad</w:t>
      </w:r>
    </w:p>
    <w:p w:rsidR="00495096" w:rsidRPr="00495096" w:rsidRDefault="00495096" w:rsidP="00495096">
      <w:pPr>
        <w:pStyle w:val="Normal1"/>
        <w:numPr>
          <w:ilvl w:val="0"/>
          <w:numId w:val="3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Ejercicios con vallas</w:t>
      </w:r>
    </w:p>
    <w:p w:rsidR="00495096" w:rsidRPr="00495096" w:rsidRDefault="00495096" w:rsidP="00495096">
      <w:pPr>
        <w:pStyle w:val="Normal1"/>
        <w:numPr>
          <w:ilvl w:val="0"/>
          <w:numId w:val="3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Ritmos con vallas.</w:t>
      </w:r>
    </w:p>
    <w:p w:rsidR="00495096" w:rsidRP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color w:val="FF0000"/>
          <w:sz w:val="36"/>
          <w:szCs w:val="20"/>
        </w:rPr>
      </w:pPr>
      <w:r w:rsidRPr="00495096">
        <w:rPr>
          <w:rFonts w:asciiTheme="minorHAnsi" w:eastAsia="Calibri" w:hAnsiTheme="minorHAnsi" w:cstheme="minorHAnsi"/>
          <w:b/>
          <w:color w:val="FF0000"/>
          <w:sz w:val="36"/>
          <w:szCs w:val="20"/>
        </w:rPr>
        <w:t>SEGUNDA CONCENTRACIÓN</w:t>
      </w:r>
    </w:p>
    <w:p w:rsidR="00495096" w:rsidRP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CONFIRMACIONES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Desde el día de publicación de la circular hasta el día 11 de noviembre</w:t>
      </w:r>
      <w:r w:rsidR="0033733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337331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(fvaeaf@euskalnet.net)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de no estar confirmados para esta fecha se procederá a llamar a otros atletas.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LUGAR: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495096">
        <w:rPr>
          <w:rFonts w:asciiTheme="minorHAnsi" w:eastAsia="Calibri" w:hAnsiTheme="minorHAnsi" w:cstheme="minorHAnsi"/>
          <w:sz w:val="20"/>
          <w:szCs w:val="20"/>
        </w:rPr>
        <w:t>Vitor</w:t>
      </w:r>
      <w:r w:rsidR="00337331">
        <w:rPr>
          <w:rFonts w:asciiTheme="minorHAnsi" w:eastAsia="Calibri" w:hAnsiTheme="minorHAnsi" w:cstheme="minorHAnsi"/>
          <w:sz w:val="20"/>
          <w:szCs w:val="20"/>
        </w:rPr>
        <w:t xml:space="preserve">ia-Gasteiz (Módulo cubierto de </w:t>
      </w:r>
      <w:proofErr w:type="spellStart"/>
      <w:r w:rsidR="00337331">
        <w:rPr>
          <w:rFonts w:asciiTheme="minorHAnsi" w:eastAsia="Calibri" w:hAnsiTheme="minorHAnsi" w:cstheme="minorHAnsi"/>
          <w:sz w:val="20"/>
          <w:szCs w:val="20"/>
        </w:rPr>
        <w:t>M</w:t>
      </w:r>
      <w:r w:rsidRPr="00495096">
        <w:rPr>
          <w:rFonts w:asciiTheme="minorHAnsi" w:eastAsia="Calibri" w:hAnsiTheme="minorHAnsi" w:cstheme="minorHAnsi"/>
          <w:sz w:val="20"/>
          <w:szCs w:val="20"/>
        </w:rPr>
        <w:t>endizorroza</w:t>
      </w:r>
      <w:proofErr w:type="spellEnd"/>
      <w:r w:rsidRPr="00495096">
        <w:rPr>
          <w:rFonts w:asciiTheme="minorHAnsi" w:eastAsia="Calibri" w:hAnsiTheme="minorHAnsi" w:cstheme="minorHAnsi"/>
          <w:sz w:val="20"/>
          <w:szCs w:val="20"/>
        </w:rPr>
        <w:t>).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ab/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FECHAS: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 xml:space="preserve"> 19 de noviembre del 2016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              </w:t>
      </w:r>
      <w:r w:rsidRPr="00495096">
        <w:rPr>
          <w:rFonts w:asciiTheme="minorHAnsi" w:eastAsia="Calibri" w:hAnsiTheme="minorHAnsi" w:cstheme="minorHAnsi"/>
          <w:sz w:val="20"/>
          <w:szCs w:val="20"/>
        </w:rPr>
        <w:tab/>
        <w:t>Comienzo: 10:45 AM (19-11-2016)</w:t>
      </w:r>
    </w:p>
    <w:p w:rsidR="00495096" w:rsidRPr="00495096" w:rsidRDefault="00337331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 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Final: </w:t>
      </w:r>
      <w:r w:rsidR="00495096" w:rsidRPr="00495096">
        <w:rPr>
          <w:rFonts w:asciiTheme="minorHAnsi" w:eastAsia="Calibri" w:hAnsiTheme="minorHAnsi" w:cstheme="minorHAnsi"/>
          <w:sz w:val="20"/>
          <w:szCs w:val="20"/>
        </w:rPr>
        <w:t>13:00 PM (19-11-2016)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CONDICIONES DE ASISTENCIA PARA LOS ATLETAS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numPr>
          <w:ilvl w:val="0"/>
          <w:numId w:val="6"/>
        </w:numPr>
        <w:tabs>
          <w:tab w:val="left" w:pos="708"/>
        </w:tabs>
        <w:spacing w:line="24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No acudir lesionado o con alguna otra limitación que impida cumplir con los entrenamientos planteados.</w:t>
      </w:r>
    </w:p>
    <w:p w:rsidR="00495096" w:rsidRPr="00495096" w:rsidRDefault="00495096" w:rsidP="00495096">
      <w:pPr>
        <w:pStyle w:val="Normal1"/>
        <w:numPr>
          <w:ilvl w:val="0"/>
          <w:numId w:val="6"/>
        </w:numPr>
        <w:tabs>
          <w:tab w:val="left" w:pos="708"/>
        </w:tabs>
        <w:spacing w:line="24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Respetar la dinámica de trabajo planteada.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ASISTENTES: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           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Responsable de la Concentración: Gorka Zuazo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Atletas invitados: (Convocatoria abierta) Todo atleta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Junior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y/o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Juvenil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que prepare pruebas con vallas y/o participe en ellas.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Entrenadores invitados: Todo entrenador que tenga interés en asistir.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Todo asistente (tanto atletas como entrenadores) deberá confirmar sus asistencia a la federación o al responsable del sector antes del 11 de noviembre (día 11 incluido) para solicitar acceso a la instalación.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PLAN DE TRABAJO</w:t>
      </w: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numPr>
          <w:ilvl w:val="0"/>
          <w:numId w:val="5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Calentamiento</w:t>
      </w:r>
    </w:p>
    <w:p w:rsidR="00495096" w:rsidRPr="00495096" w:rsidRDefault="00495096" w:rsidP="00495096">
      <w:pPr>
        <w:pStyle w:val="Normal1"/>
        <w:numPr>
          <w:ilvl w:val="0"/>
          <w:numId w:val="5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Fortalecimiento específico vallistas</w:t>
      </w:r>
    </w:p>
    <w:p w:rsidR="00495096" w:rsidRPr="00495096" w:rsidRDefault="00495096" w:rsidP="00495096">
      <w:pPr>
        <w:pStyle w:val="Normal1"/>
        <w:numPr>
          <w:ilvl w:val="0"/>
          <w:numId w:val="5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Movilidad</w:t>
      </w:r>
    </w:p>
    <w:p w:rsidR="00495096" w:rsidRPr="00495096" w:rsidRDefault="00495096" w:rsidP="00495096">
      <w:pPr>
        <w:pStyle w:val="Normal1"/>
        <w:numPr>
          <w:ilvl w:val="0"/>
          <w:numId w:val="5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Ejercicios con vallas</w:t>
      </w:r>
    </w:p>
    <w:p w:rsidR="00495096" w:rsidRPr="00495096" w:rsidRDefault="00495096" w:rsidP="00495096">
      <w:pPr>
        <w:pStyle w:val="Normal1"/>
        <w:numPr>
          <w:ilvl w:val="0"/>
          <w:numId w:val="5"/>
        </w:numPr>
        <w:tabs>
          <w:tab w:val="left" w:pos="708"/>
        </w:tabs>
        <w:spacing w:line="240" w:lineRule="auto"/>
        <w:ind w:hanging="36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Ritmos con vallas.</w:t>
      </w:r>
    </w:p>
    <w:p w:rsidR="00495096" w:rsidRP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 w:rsidP="00495096">
      <w:pPr>
        <w:pStyle w:val="Normal1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20"/>
        </w:rPr>
      </w:pPr>
      <w:r w:rsidRPr="00495096">
        <w:rPr>
          <w:rFonts w:asciiTheme="minorHAnsi" w:hAnsiTheme="minorHAnsi" w:cstheme="minorHAnsi"/>
          <w:b/>
          <w:color w:val="FF0000"/>
          <w:sz w:val="32"/>
          <w:szCs w:val="20"/>
        </w:rPr>
        <w:t>TERCERA CONCENTRACIÓN</w:t>
      </w:r>
    </w:p>
    <w:p w:rsid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95096" w:rsidRPr="00495096" w:rsidRDefault="00495096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CONFIRMACIONES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Desde el día de publicación de la circular hasta el día 2 de diciembre</w:t>
      </w:r>
      <w:r w:rsidR="0033733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337331">
        <w:rPr>
          <w:rFonts w:asciiTheme="minorHAnsi" w:eastAsia="Calibri" w:hAnsiTheme="minorHAnsi" w:cstheme="minorHAnsi"/>
          <w:b/>
          <w:color w:val="auto"/>
          <w:sz w:val="20"/>
          <w:szCs w:val="20"/>
        </w:rPr>
        <w:t>(fvaeaf@euskalnet.net)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 xml:space="preserve"> de no estar confirmados para esta fecha se procederá a llamar a otros atletas.</w:t>
      </w: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LUGAR: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495096">
        <w:rPr>
          <w:rFonts w:asciiTheme="minorHAnsi" w:eastAsia="Calibri" w:hAnsiTheme="minorHAnsi" w:cstheme="minorHAnsi"/>
          <w:sz w:val="20"/>
          <w:szCs w:val="20"/>
        </w:rPr>
        <w:t>V</w:t>
      </w:r>
      <w:r w:rsidR="00337331">
        <w:rPr>
          <w:rFonts w:asciiTheme="minorHAnsi" w:eastAsia="Calibri" w:hAnsiTheme="minorHAnsi" w:cstheme="minorHAnsi"/>
          <w:sz w:val="20"/>
          <w:szCs w:val="20"/>
        </w:rPr>
        <w:t xml:space="preserve">itoria-Gasteiz (Instalación de </w:t>
      </w:r>
      <w:proofErr w:type="spellStart"/>
      <w:r w:rsidR="00337331">
        <w:rPr>
          <w:rFonts w:asciiTheme="minorHAnsi" w:eastAsia="Calibri" w:hAnsiTheme="minorHAnsi" w:cstheme="minorHAnsi"/>
          <w:sz w:val="20"/>
          <w:szCs w:val="20"/>
        </w:rPr>
        <w:t>M</w:t>
      </w:r>
      <w:r w:rsidRPr="00495096">
        <w:rPr>
          <w:rFonts w:asciiTheme="minorHAnsi" w:eastAsia="Calibri" w:hAnsiTheme="minorHAnsi" w:cstheme="minorHAnsi"/>
          <w:sz w:val="20"/>
          <w:szCs w:val="20"/>
        </w:rPr>
        <w:t>endizorroza</w:t>
      </w:r>
      <w:proofErr w:type="spellEnd"/>
      <w:r w:rsidRPr="00495096">
        <w:rPr>
          <w:rFonts w:asciiTheme="minorHAnsi" w:eastAsia="Calibri" w:hAnsiTheme="minorHAnsi" w:cstheme="minorHAnsi"/>
          <w:sz w:val="20"/>
          <w:szCs w:val="20"/>
        </w:rPr>
        <w:t>).</w:t>
      </w: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ab/>
      </w: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FECHAS: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10 de diciembre del 2016</w:t>
      </w: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              </w:t>
      </w:r>
      <w:r w:rsidRPr="00495096">
        <w:rPr>
          <w:rFonts w:asciiTheme="minorHAnsi" w:eastAsia="Calibri" w:hAnsiTheme="minorHAnsi" w:cstheme="minorHAnsi"/>
          <w:sz w:val="20"/>
          <w:szCs w:val="20"/>
        </w:rPr>
        <w:tab/>
        <w:t>Comienzo: 10:30 AM (10-12-2016)</w:t>
      </w:r>
    </w:p>
    <w:p w:rsidR="00726448" w:rsidRPr="00495096" w:rsidRDefault="0033733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 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Final: </w:t>
      </w:r>
      <w:r w:rsidR="00BB1361" w:rsidRPr="00495096">
        <w:rPr>
          <w:rFonts w:asciiTheme="minorHAnsi" w:eastAsia="Calibri" w:hAnsiTheme="minorHAnsi" w:cstheme="minorHAnsi"/>
          <w:sz w:val="20"/>
          <w:szCs w:val="20"/>
        </w:rPr>
        <w:t>17:30 PM (10-12-2016)</w:t>
      </w: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</w:t>
      </w: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CONDICIONES DE ASISTENCIA PARA LOS ATLETAS</w:t>
      </w: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BB1361">
      <w:pPr>
        <w:pStyle w:val="Normal1"/>
        <w:numPr>
          <w:ilvl w:val="0"/>
          <w:numId w:val="2"/>
        </w:numPr>
        <w:tabs>
          <w:tab w:val="left" w:pos="708"/>
        </w:tabs>
        <w:spacing w:line="24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No acudir lesionado o con alguna otra limitación que impida cumplir con los entrenamientos planteados.</w:t>
      </w:r>
    </w:p>
    <w:p w:rsidR="00726448" w:rsidRPr="00495096" w:rsidRDefault="00BB1361">
      <w:pPr>
        <w:pStyle w:val="Normal1"/>
        <w:numPr>
          <w:ilvl w:val="0"/>
          <w:numId w:val="2"/>
        </w:numPr>
        <w:tabs>
          <w:tab w:val="left" w:pos="708"/>
        </w:tabs>
        <w:spacing w:line="24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Respetar la dinámica de trabajo planteada.</w:t>
      </w: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ASISTENTES:</w:t>
      </w: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            </w:t>
      </w: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Responsable de la Concentración: Gorka Zuazo</w:t>
      </w: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Atletas invitados: </w:t>
      </w:r>
    </w:p>
    <w:p w:rsidR="00726448" w:rsidRDefault="00726448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954B71" w:rsidRPr="00495096" w:rsidRDefault="00954B71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tbl>
      <w:tblPr>
        <w:tblStyle w:val="a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4"/>
        <w:gridCol w:w="2093"/>
        <w:gridCol w:w="2093"/>
        <w:gridCol w:w="2093"/>
        <w:gridCol w:w="2093"/>
      </w:tblGrid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APELLIDOS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CLUB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MARCA 60V (2015-16)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MARCA 100V/110V (2015-2016)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MARCA 400V (2015-2016)</w:t>
            </w: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Juan Jose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Garrntxo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Mendez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Txingudi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14,03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Igor Legarda Arrieta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Real Sociedad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14,47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Iban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Maiza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Otaolaurrutxi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Real Sociedad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8,23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14,66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Iñigo Sevillano Alba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Atletiko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San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8,51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14,97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Pablo Cid Recio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Real Sociedad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8,25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14,91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Nora Orduña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Enparantza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Atletiko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San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8,52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13,61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Maria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Mujika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Zubeldia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Atletiko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San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8,71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13,68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Teresa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Errandonea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Fernández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Bidasoa Atletico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13,78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Eneritz Busto Iruretagoiena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Lasarte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-Oria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8,77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14,21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Marian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Garrantxo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Mendez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Txingudi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8,91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15,10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Talia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Lujua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Arcediano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Bidezabal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8,99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15,44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Iñigo Rodriguez Goitia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Real Sociedad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51,11</w:t>
            </w: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Mikel Martinez Gutierrez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Real Sociedad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52,74</w:t>
            </w: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Lander Gil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Oiarzabal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Tolosa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8,41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14,81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53,62</w:t>
            </w: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Aitor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Urdiales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Barredo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Atletiko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San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53,80</w:t>
            </w: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Amaia Segurola Lasa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Atletiko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San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1,01,07</w:t>
            </w: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Eskolunbe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Puente Matanzas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Playas de Castellón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1,01,10</w:t>
            </w: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Larraitz Bergara Nieto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Atletiko</w:t>
            </w:r>
            <w:proofErr w:type="spellEnd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San </w:t>
            </w:r>
            <w:proofErr w:type="spellStart"/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1,02,48</w:t>
            </w: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Irantzu Ares Romo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F.C. Barcelona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1,03,21</w:t>
            </w:r>
          </w:p>
        </w:tc>
      </w:tr>
      <w:tr w:rsidR="00726448" w:rsidRPr="00495096"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Maria Lasa Galarraga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Tolosa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726448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eastAsia="Calibri" w:hAnsiTheme="minorHAnsi" w:cstheme="minorHAnsi"/>
                <w:sz w:val="20"/>
                <w:szCs w:val="20"/>
              </w:rPr>
              <w:t>1,03,99</w:t>
            </w:r>
          </w:p>
        </w:tc>
      </w:tr>
    </w:tbl>
    <w:p w:rsidR="00726448" w:rsidRPr="00495096" w:rsidRDefault="00726448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>Entrenadores invitados: Todo entrenador que tenga interés en asistir.</w:t>
      </w: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495096">
        <w:rPr>
          <w:rFonts w:asciiTheme="minorHAnsi" w:eastAsia="Calibri" w:hAnsiTheme="minorHAnsi" w:cstheme="minorHAnsi"/>
          <w:b/>
          <w:sz w:val="20"/>
          <w:szCs w:val="20"/>
        </w:rPr>
        <w:t>Todo asistente (tanto atletas como entrenadores) deberá confirmar sus asistencia a la federación o al responsable del sector antes del 2 de diciembre (día 2 incluido) para solicitar acceso a la instalación.</w:t>
      </w: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eastAsia="Calibri" w:hAnsiTheme="minorHAnsi" w:cstheme="minorHAnsi"/>
          <w:b/>
          <w:sz w:val="20"/>
          <w:szCs w:val="20"/>
          <w:u w:val="single"/>
        </w:rPr>
        <w:t>PLAN DE TRABAJO</w:t>
      </w: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0"/>
        <w:tblW w:w="104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6"/>
        <w:gridCol w:w="2616"/>
        <w:gridCol w:w="2617"/>
        <w:gridCol w:w="2617"/>
      </w:tblGrid>
      <w:tr w:rsidR="00726448" w:rsidRPr="00495096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SESIÓN DE MAÑANA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COMIDA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DESCANSO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SESIÓN DE TARDE</w:t>
            </w:r>
          </w:p>
        </w:tc>
      </w:tr>
      <w:tr w:rsidR="00726448" w:rsidRPr="00495096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10:30-12:00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12:30-13:30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13:30:15:30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15:30-17:30</w:t>
            </w:r>
          </w:p>
        </w:tc>
      </w:tr>
      <w:tr w:rsidR="00726448" w:rsidRPr="00495096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Calentamiento</w:t>
            </w:r>
          </w:p>
          <w:p w:rsidR="00726448" w:rsidRPr="00495096" w:rsidRDefault="00BB1361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Fortalecimiento/movilidad con vallas</w:t>
            </w:r>
          </w:p>
          <w:p w:rsidR="00726448" w:rsidRPr="00495096" w:rsidRDefault="00BB1361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Técnica de vallas</w:t>
            </w:r>
          </w:p>
        </w:tc>
        <w:tc>
          <w:tcPr>
            <w:tcW w:w="261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Restaurante de </w:t>
            </w:r>
            <w:proofErr w:type="spellStart"/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Mendizorroza</w:t>
            </w:r>
            <w:proofErr w:type="spellEnd"/>
          </w:p>
          <w:p w:rsidR="00007F16" w:rsidRPr="00495096" w:rsidRDefault="00007F16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(comida no incluida)</w:t>
            </w:r>
          </w:p>
        </w:tc>
        <w:tc>
          <w:tcPr>
            <w:tcW w:w="261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Zona de descanso</w:t>
            </w:r>
          </w:p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Mendizorroza</w:t>
            </w:r>
            <w:proofErr w:type="spellEnd"/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Calentamiento</w:t>
            </w:r>
          </w:p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Introducción a la competición </w:t>
            </w:r>
          </w:p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PLP 60/60V</w:t>
            </w:r>
          </w:p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  <w:p w:rsidR="00726448" w:rsidRPr="00495096" w:rsidRDefault="00BB1361">
            <w:pPr>
              <w:pStyle w:val="Normal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096">
              <w:rPr>
                <w:rFonts w:asciiTheme="minorHAnsi" w:hAnsiTheme="minorHAnsi" w:cstheme="minorHAnsi"/>
                <w:b/>
                <w:sz w:val="20"/>
                <w:szCs w:val="20"/>
              </w:rPr>
              <w:t>Trabajo del ritmo(8-7-5 pasos) con vallas (60V/400V)</w:t>
            </w:r>
          </w:p>
        </w:tc>
      </w:tr>
    </w:tbl>
    <w:p w:rsidR="00726448" w:rsidRPr="00495096" w:rsidRDefault="00726448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26448" w:rsidRPr="00495096" w:rsidRDefault="00BB1361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5096">
        <w:rPr>
          <w:rFonts w:asciiTheme="minorHAnsi" w:hAnsiTheme="minorHAnsi" w:cstheme="minorHAnsi"/>
          <w:b/>
          <w:sz w:val="20"/>
          <w:szCs w:val="20"/>
        </w:rPr>
        <w:t>* La participación en la PLP es opcional. En caso de no participar se hará trabajo alternativo del ritmo con vallas (8-7-5 pasos).</w:t>
      </w:r>
    </w:p>
    <w:p w:rsidR="00726448" w:rsidRPr="00495096" w:rsidRDefault="00726448">
      <w:pPr>
        <w:pStyle w:val="Normal1"/>
        <w:tabs>
          <w:tab w:val="left" w:pos="70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726448" w:rsidRPr="00495096" w:rsidSect="00726448">
      <w:pgSz w:w="11906" w:h="16838"/>
      <w:pgMar w:top="426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277"/>
    <w:multiLevelType w:val="multilevel"/>
    <w:tmpl w:val="1BEC7D0A"/>
    <w:lvl w:ilvl="0">
      <w:start w:val="1"/>
      <w:numFmt w:val="bullet"/>
      <w:lvlText w:val="●"/>
      <w:lvlJc w:val="left"/>
      <w:pPr>
        <w:ind w:left="1035" w:firstLine="67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firstLine="139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firstLine="211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firstLine="283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</w:rPr>
    </w:lvl>
  </w:abstractNum>
  <w:abstractNum w:abstractNumId="1">
    <w:nsid w:val="2FBC6B69"/>
    <w:multiLevelType w:val="multilevel"/>
    <w:tmpl w:val="C77A0FB6"/>
    <w:lvl w:ilvl="0">
      <w:start w:val="1"/>
      <w:numFmt w:val="bullet"/>
      <w:lvlText w:val="●"/>
      <w:lvlJc w:val="left"/>
      <w:pPr>
        <w:ind w:left="1035" w:firstLine="67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firstLine="139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firstLine="211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firstLine="283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</w:rPr>
    </w:lvl>
  </w:abstractNum>
  <w:abstractNum w:abstractNumId="2">
    <w:nsid w:val="356C38C1"/>
    <w:multiLevelType w:val="multilevel"/>
    <w:tmpl w:val="15BE67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C3473D6"/>
    <w:multiLevelType w:val="multilevel"/>
    <w:tmpl w:val="6FB4AFB6"/>
    <w:lvl w:ilvl="0">
      <w:start w:val="1"/>
      <w:numFmt w:val="bullet"/>
      <w:lvlText w:val="●"/>
      <w:lvlJc w:val="left"/>
      <w:pPr>
        <w:ind w:left="1035" w:firstLine="67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firstLine="139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firstLine="211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firstLine="283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</w:rPr>
    </w:lvl>
  </w:abstractNum>
  <w:abstractNum w:abstractNumId="4">
    <w:nsid w:val="5DFC6233"/>
    <w:multiLevelType w:val="multilevel"/>
    <w:tmpl w:val="0896B0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97B69E9"/>
    <w:multiLevelType w:val="multilevel"/>
    <w:tmpl w:val="697ADA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26448"/>
    <w:rsid w:val="00007F16"/>
    <w:rsid w:val="00337331"/>
    <w:rsid w:val="00495096"/>
    <w:rsid w:val="00726448"/>
    <w:rsid w:val="0093020A"/>
    <w:rsid w:val="00954B71"/>
    <w:rsid w:val="00BB1361"/>
    <w:rsid w:val="00E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264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264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264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264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2644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7264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26448"/>
  </w:style>
  <w:style w:type="table" w:customStyle="1" w:styleId="TableNormal">
    <w:name w:val="Table Normal"/>
    <w:rsid w:val="007264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264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264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4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264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264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361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7F1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7F1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FEDERACION</cp:lastModifiedBy>
  <cp:revision>5</cp:revision>
  <dcterms:created xsi:type="dcterms:W3CDTF">2016-11-02T09:37:00Z</dcterms:created>
  <dcterms:modified xsi:type="dcterms:W3CDTF">2016-11-08T08:24:00Z</dcterms:modified>
</cp:coreProperties>
</file>