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BC" w:rsidRPr="00CC1D7B" w:rsidRDefault="000329BC" w:rsidP="000329BC">
      <w:pPr>
        <w:jc w:val="center"/>
      </w:pPr>
      <w:r w:rsidRPr="00CC1D7B">
        <w:rPr>
          <w:noProof/>
        </w:rPr>
        <w:drawing>
          <wp:inline distT="0" distB="0" distL="0" distR="0" wp14:anchorId="6FFC1860" wp14:editId="35401263">
            <wp:extent cx="942975" cy="553142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53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9BC" w:rsidRPr="00CC1D7B" w:rsidRDefault="000329BC" w:rsidP="000329BC">
      <w:pPr>
        <w:jc w:val="center"/>
        <w:rPr>
          <w:sz w:val="16"/>
          <w:szCs w:val="16"/>
        </w:rPr>
      </w:pPr>
      <w:r w:rsidRPr="00CC1D7B">
        <w:rPr>
          <w:sz w:val="16"/>
          <w:szCs w:val="16"/>
        </w:rPr>
        <w:t xml:space="preserve">Federación Vasca de Atletismo/ </w:t>
      </w:r>
      <w:proofErr w:type="spellStart"/>
      <w:r w:rsidRPr="00CC1D7B">
        <w:rPr>
          <w:sz w:val="16"/>
          <w:szCs w:val="16"/>
        </w:rPr>
        <w:t>Euskadiko</w:t>
      </w:r>
      <w:proofErr w:type="spellEnd"/>
      <w:r w:rsidRPr="00CC1D7B">
        <w:rPr>
          <w:sz w:val="16"/>
          <w:szCs w:val="16"/>
        </w:rPr>
        <w:t xml:space="preserve"> Atletismo </w:t>
      </w:r>
      <w:proofErr w:type="spellStart"/>
      <w:r w:rsidRPr="00CC1D7B">
        <w:rPr>
          <w:sz w:val="16"/>
          <w:szCs w:val="16"/>
        </w:rPr>
        <w:t>Federazioa</w:t>
      </w:r>
      <w:proofErr w:type="spellEnd"/>
    </w:p>
    <w:p w:rsidR="000329BC" w:rsidRPr="00CC1D7B" w:rsidRDefault="000329BC" w:rsidP="000329BC">
      <w:pPr>
        <w:jc w:val="center"/>
        <w:rPr>
          <w:sz w:val="16"/>
          <w:szCs w:val="16"/>
        </w:rPr>
      </w:pPr>
      <w:r w:rsidRPr="00CC1D7B">
        <w:rPr>
          <w:sz w:val="16"/>
          <w:szCs w:val="16"/>
        </w:rPr>
        <w:t xml:space="preserve">Avda. Cervantes, 51 Edificio 11 – Planta 3º - Dpto. 14 - 48970 – </w:t>
      </w:r>
      <w:proofErr w:type="spellStart"/>
      <w:r w:rsidRPr="00CC1D7B">
        <w:rPr>
          <w:sz w:val="16"/>
          <w:szCs w:val="16"/>
        </w:rPr>
        <w:t>Basauri</w:t>
      </w:r>
      <w:proofErr w:type="spellEnd"/>
      <w:r w:rsidRPr="00CC1D7B">
        <w:rPr>
          <w:sz w:val="16"/>
          <w:szCs w:val="16"/>
        </w:rPr>
        <w:t xml:space="preserve"> (Vizcaya)</w:t>
      </w:r>
    </w:p>
    <w:p w:rsidR="000329BC" w:rsidRDefault="000329BC" w:rsidP="000329BC">
      <w:pPr>
        <w:jc w:val="center"/>
        <w:rPr>
          <w:b/>
          <w:bCs/>
          <w:color w:val="9A3100"/>
        </w:rPr>
      </w:pPr>
      <w:r w:rsidRPr="00CC1D7B">
        <w:rPr>
          <w:sz w:val="16"/>
          <w:szCs w:val="16"/>
        </w:rPr>
        <w:t>Email: fvaeaf@euskalnet.net</w:t>
      </w:r>
    </w:p>
    <w:p w:rsidR="000329BC" w:rsidRDefault="000329BC" w:rsidP="000329B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</w:pPr>
    </w:p>
    <w:p w:rsidR="000329BC" w:rsidRPr="0060575E" w:rsidRDefault="000329BC" w:rsidP="000329BC">
      <w:pPr>
        <w:pStyle w:val="Descripcin"/>
        <w:jc w:val="right"/>
        <w:rPr>
          <w:rStyle w:val="nfasis"/>
          <w:rFonts w:ascii="Calibri" w:hAnsi="Calibri"/>
          <w:sz w:val="20"/>
          <w:u w:val="none"/>
        </w:rPr>
      </w:pPr>
      <w:r w:rsidRPr="0060575E">
        <w:rPr>
          <w:rStyle w:val="nfasis"/>
          <w:rFonts w:ascii="Calibri" w:hAnsi="Calibri"/>
          <w:sz w:val="20"/>
          <w:u w:val="none"/>
        </w:rPr>
        <w:t>AREA DIRECCIÓN TÉCNICA</w:t>
      </w:r>
    </w:p>
    <w:p w:rsidR="000329BC" w:rsidRPr="0060575E" w:rsidRDefault="000329BC" w:rsidP="000329BC">
      <w:pPr>
        <w:pStyle w:val="Descripcin"/>
        <w:jc w:val="right"/>
        <w:rPr>
          <w:b/>
          <w:bCs/>
        </w:rPr>
      </w:pPr>
      <w:r w:rsidRPr="0060575E">
        <w:rPr>
          <w:rStyle w:val="nfasis"/>
          <w:rFonts w:ascii="Calibri" w:hAnsi="Calibri"/>
          <w:sz w:val="20"/>
          <w:u w:val="none"/>
        </w:rPr>
        <w:t>CIRCULAR Nº:</w:t>
      </w:r>
      <w:r>
        <w:rPr>
          <w:rStyle w:val="nfasis"/>
          <w:rFonts w:ascii="Calibri" w:hAnsi="Calibri"/>
          <w:sz w:val="20"/>
          <w:u w:val="none"/>
        </w:rPr>
        <w:t xml:space="preserve"> 46</w:t>
      </w:r>
      <w:r>
        <w:rPr>
          <w:rStyle w:val="nfasis"/>
          <w:rFonts w:ascii="Calibri" w:hAnsi="Calibri"/>
          <w:sz w:val="20"/>
          <w:u w:val="none"/>
        </w:rPr>
        <w:t>/2018</w:t>
      </w:r>
    </w:p>
    <w:p w:rsidR="000329BC" w:rsidRDefault="000329BC" w:rsidP="000329B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</w:pPr>
    </w:p>
    <w:p w:rsidR="000329BC" w:rsidRPr="007C1DEB" w:rsidRDefault="000329BC" w:rsidP="000329BC">
      <w:pPr>
        <w:shd w:val="clear" w:color="auto" w:fill="1F497D" w:themeFill="text2"/>
        <w:tabs>
          <w:tab w:val="left" w:pos="708"/>
        </w:tabs>
        <w:spacing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40"/>
          <w:szCs w:val="24"/>
        </w:rPr>
      </w:pPr>
      <w:r w:rsidRPr="007C1DEB">
        <w:rPr>
          <w:rFonts w:ascii="Calibri" w:eastAsia="Calibri" w:hAnsi="Calibri" w:cs="Calibri"/>
          <w:b/>
          <w:color w:val="FFFFFF" w:themeColor="background1"/>
          <w:sz w:val="32"/>
          <w:szCs w:val="20"/>
        </w:rPr>
        <w:t>CONCENTRACIÓN SECTOR</w:t>
      </w:r>
      <w:bookmarkStart w:id="0" w:name="_GoBack"/>
      <w:bookmarkEnd w:id="0"/>
      <w:r w:rsidRPr="007C1DEB">
        <w:rPr>
          <w:rFonts w:ascii="Calibri" w:eastAsia="Calibri" w:hAnsi="Calibri" w:cs="Calibri"/>
          <w:b/>
          <w:color w:val="FFFFFF" w:themeColor="background1"/>
          <w:sz w:val="32"/>
          <w:szCs w:val="20"/>
        </w:rPr>
        <w:t xml:space="preserve"> VALLAS</w:t>
      </w:r>
    </w:p>
    <w:p w:rsidR="000329BC" w:rsidRDefault="000329BC" w:rsidP="000329B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  <w:highlight w:val="lightGray"/>
        </w:rPr>
      </w:pPr>
    </w:p>
    <w:p w:rsidR="000329BC" w:rsidRDefault="000329BC" w:rsidP="000329B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</w:pPr>
    </w:p>
    <w:p w:rsidR="000329BC" w:rsidRDefault="000329BC" w:rsidP="000329B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La Federación Vasca de Atletismo a propuesta del Director Técnico D. Víctor Clemente Aguinaga y previo a los informes presentados por los responsables de los sectores </w:t>
      </w:r>
      <w:r>
        <w:rPr>
          <w:rFonts w:ascii="Calibri" w:eastAsia="Calibri" w:hAnsi="Calibri" w:cs="Calibri"/>
          <w:b/>
          <w:sz w:val="20"/>
          <w:szCs w:val="20"/>
        </w:rPr>
        <w:t xml:space="preserve">Gorka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Zuazo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Fernández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organizarán la siguiente concentración con atletas de los sectores:</w:t>
      </w:r>
    </w:p>
    <w:p w:rsidR="00284219" w:rsidRDefault="00284219">
      <w:pPr>
        <w:tabs>
          <w:tab w:val="left" w:pos="708"/>
        </w:tabs>
        <w:spacing w:line="240" w:lineRule="auto"/>
        <w:contextualSpacing w:val="0"/>
      </w:pPr>
    </w:p>
    <w:p w:rsidR="00284219" w:rsidRDefault="000329BC">
      <w:pPr>
        <w:tabs>
          <w:tab w:val="left" w:pos="708"/>
        </w:tabs>
        <w:spacing w:line="240" w:lineRule="auto"/>
        <w:contextualSpacing w:val="0"/>
      </w:pPr>
      <w:r>
        <w:rPr>
          <w:rFonts w:ascii="Calibri" w:eastAsia="Calibri" w:hAnsi="Calibri" w:cs="Calibri"/>
          <w:b/>
          <w:sz w:val="24"/>
          <w:szCs w:val="24"/>
          <w:u w:val="single"/>
        </w:rPr>
        <w:t>CONFIRM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ACIONES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b/>
          <w:sz w:val="24"/>
          <w:szCs w:val="24"/>
        </w:rPr>
        <w:t>Desde el día de publicación de la circular hasta el día 9 de noviembre, de no estar confirmados para esta fecha se procederá a llamar a otros atletas.</w:t>
      </w:r>
    </w:p>
    <w:p w:rsidR="00284219" w:rsidRDefault="00284219">
      <w:pPr>
        <w:tabs>
          <w:tab w:val="left" w:pos="708"/>
        </w:tabs>
        <w:spacing w:line="240" w:lineRule="auto"/>
        <w:contextualSpacing w:val="0"/>
      </w:pPr>
    </w:p>
    <w:p w:rsidR="00284219" w:rsidRDefault="000329BC">
      <w:pPr>
        <w:tabs>
          <w:tab w:val="left" w:pos="708"/>
        </w:tabs>
        <w:spacing w:line="240" w:lineRule="auto"/>
        <w:contextualSpacing w:val="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LUGAR: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284219" w:rsidRDefault="00284219">
      <w:pPr>
        <w:tabs>
          <w:tab w:val="left" w:pos="708"/>
        </w:tabs>
        <w:spacing w:line="240" w:lineRule="auto"/>
        <w:contextualSpacing w:val="0"/>
        <w:rPr>
          <w:rFonts w:ascii="Calibri" w:eastAsia="Calibri" w:hAnsi="Calibri" w:cs="Calibri"/>
          <w:b/>
          <w:sz w:val="20"/>
          <w:szCs w:val="20"/>
        </w:rPr>
      </w:pPr>
    </w:p>
    <w:p w:rsidR="00284219" w:rsidRDefault="000329BC">
      <w:pPr>
        <w:tabs>
          <w:tab w:val="left" w:pos="708"/>
        </w:tabs>
        <w:spacing w:line="240" w:lineRule="auto"/>
        <w:contextualSpacing w:val="0"/>
      </w:pP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DONOSTIA-SAN-SEBASTIÁN (Pista cubierta Antonio Elorza).</w:t>
      </w:r>
    </w:p>
    <w:p w:rsidR="00284219" w:rsidRDefault="000329BC">
      <w:pPr>
        <w:tabs>
          <w:tab w:val="left" w:pos="708"/>
        </w:tabs>
        <w:spacing w:line="240" w:lineRule="auto"/>
        <w:contextualSpacing w:val="0"/>
      </w:pPr>
      <w:r>
        <w:rPr>
          <w:rFonts w:ascii="Calibri" w:eastAsia="Calibri" w:hAnsi="Calibri" w:cs="Calibri"/>
          <w:sz w:val="20"/>
          <w:szCs w:val="20"/>
        </w:rPr>
        <w:tab/>
      </w:r>
    </w:p>
    <w:p w:rsidR="00284219" w:rsidRDefault="000329BC">
      <w:pPr>
        <w:tabs>
          <w:tab w:val="left" w:pos="708"/>
        </w:tabs>
        <w:spacing w:line="240" w:lineRule="auto"/>
        <w:contextualSpacing w:val="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FECHAS: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17 de noviembre del 2018</w:t>
      </w:r>
    </w:p>
    <w:p w:rsidR="00284219" w:rsidRDefault="00284219">
      <w:pPr>
        <w:tabs>
          <w:tab w:val="left" w:pos="708"/>
        </w:tabs>
        <w:spacing w:line="240" w:lineRule="auto"/>
        <w:contextualSpacing w:val="0"/>
        <w:rPr>
          <w:rFonts w:ascii="Calibri" w:eastAsia="Calibri" w:hAnsi="Calibri" w:cs="Calibri"/>
          <w:b/>
          <w:sz w:val="20"/>
          <w:szCs w:val="20"/>
        </w:rPr>
      </w:pPr>
    </w:p>
    <w:p w:rsidR="00284219" w:rsidRDefault="000329BC">
      <w:pPr>
        <w:tabs>
          <w:tab w:val="left" w:pos="708"/>
        </w:tabs>
        <w:spacing w:line="240" w:lineRule="auto"/>
        <w:contextualSpacing w:val="0"/>
      </w:pPr>
      <w:r>
        <w:rPr>
          <w:rFonts w:ascii="Calibri" w:eastAsia="Calibri" w:hAnsi="Calibri" w:cs="Calibri"/>
          <w:sz w:val="20"/>
          <w:szCs w:val="20"/>
        </w:rPr>
        <w:t xml:space="preserve">               </w:t>
      </w:r>
      <w:r>
        <w:rPr>
          <w:rFonts w:ascii="Calibri" w:eastAsia="Calibri" w:hAnsi="Calibri" w:cs="Calibri"/>
          <w:sz w:val="20"/>
          <w:szCs w:val="20"/>
        </w:rPr>
        <w:tab/>
        <w:t>Comienzo: 10:30 (entrada principal del velódromo  para reparto de bonos) 10:45 (comienzo entreno).</w:t>
      </w:r>
    </w:p>
    <w:p w:rsidR="00284219" w:rsidRDefault="000329BC">
      <w:pPr>
        <w:tabs>
          <w:tab w:val="left" w:pos="708"/>
        </w:tabs>
        <w:spacing w:line="240" w:lineRule="auto"/>
        <w:contextualSpacing w:val="0"/>
      </w:pPr>
      <w:r>
        <w:rPr>
          <w:rFonts w:ascii="Calibri" w:eastAsia="Calibri" w:hAnsi="Calibri" w:cs="Calibri"/>
          <w:sz w:val="20"/>
          <w:szCs w:val="20"/>
        </w:rPr>
        <w:t xml:space="preserve">            </w:t>
      </w:r>
      <w:r>
        <w:rPr>
          <w:rFonts w:ascii="Calibri" w:eastAsia="Calibri" w:hAnsi="Calibri" w:cs="Calibri"/>
          <w:sz w:val="20"/>
          <w:szCs w:val="20"/>
        </w:rPr>
        <w:tab/>
        <w:t xml:space="preserve">Final: </w:t>
      </w:r>
      <w:r>
        <w:rPr>
          <w:rFonts w:ascii="Calibri" w:eastAsia="Calibri" w:hAnsi="Calibri" w:cs="Calibri"/>
          <w:sz w:val="20"/>
          <w:szCs w:val="20"/>
        </w:rPr>
        <w:t>13:30</w:t>
      </w:r>
    </w:p>
    <w:p w:rsidR="00284219" w:rsidRDefault="000329BC">
      <w:pPr>
        <w:tabs>
          <w:tab w:val="left" w:pos="708"/>
        </w:tabs>
        <w:spacing w:line="240" w:lineRule="auto"/>
        <w:contextualSpacing w:val="0"/>
      </w:pPr>
      <w:r>
        <w:rPr>
          <w:rFonts w:ascii="Calibri" w:eastAsia="Calibri" w:hAnsi="Calibri" w:cs="Calibri"/>
          <w:sz w:val="20"/>
          <w:szCs w:val="20"/>
        </w:rPr>
        <w:tab/>
        <w:t xml:space="preserve">                 </w:t>
      </w:r>
    </w:p>
    <w:p w:rsidR="00284219" w:rsidRDefault="000329BC">
      <w:pPr>
        <w:tabs>
          <w:tab w:val="left" w:pos="708"/>
        </w:tabs>
        <w:spacing w:line="240" w:lineRule="auto"/>
        <w:contextualSpacing w:val="0"/>
      </w:pPr>
      <w:r>
        <w:rPr>
          <w:rFonts w:ascii="Calibri" w:eastAsia="Calibri" w:hAnsi="Calibri" w:cs="Calibri"/>
          <w:b/>
          <w:sz w:val="20"/>
          <w:szCs w:val="20"/>
          <w:u w:val="single"/>
        </w:rPr>
        <w:t>CONDICIONES DE ASISTENCIA PARA LOS ATLETAS</w:t>
      </w:r>
    </w:p>
    <w:p w:rsidR="00284219" w:rsidRDefault="00284219">
      <w:pPr>
        <w:tabs>
          <w:tab w:val="left" w:pos="708"/>
        </w:tabs>
        <w:spacing w:line="240" w:lineRule="auto"/>
        <w:contextualSpacing w:val="0"/>
      </w:pPr>
    </w:p>
    <w:p w:rsidR="00284219" w:rsidRDefault="000329BC">
      <w:pPr>
        <w:numPr>
          <w:ilvl w:val="0"/>
          <w:numId w:val="3"/>
        </w:numPr>
        <w:tabs>
          <w:tab w:val="left" w:pos="708"/>
        </w:tabs>
        <w:spacing w:line="240" w:lineRule="auto"/>
        <w:contextualSpacing w:val="0"/>
      </w:pPr>
      <w:r>
        <w:rPr>
          <w:rFonts w:ascii="Calibri" w:eastAsia="Calibri" w:hAnsi="Calibri" w:cs="Calibri"/>
          <w:sz w:val="20"/>
          <w:szCs w:val="20"/>
        </w:rPr>
        <w:t>No acudir lesionado o con alguna otra limitación que impida cumplir con los entrenamientos planteados.</w:t>
      </w:r>
    </w:p>
    <w:p w:rsidR="00284219" w:rsidRDefault="000329BC">
      <w:pPr>
        <w:numPr>
          <w:ilvl w:val="0"/>
          <w:numId w:val="3"/>
        </w:numPr>
        <w:tabs>
          <w:tab w:val="left" w:pos="708"/>
        </w:tabs>
        <w:spacing w:line="240" w:lineRule="auto"/>
        <w:contextualSpacing w:val="0"/>
      </w:pPr>
      <w:r>
        <w:rPr>
          <w:rFonts w:ascii="Calibri" w:eastAsia="Calibri" w:hAnsi="Calibri" w:cs="Calibri"/>
          <w:sz w:val="20"/>
          <w:szCs w:val="20"/>
        </w:rPr>
        <w:t>Respetar la dinámica de trabajo planteada.</w:t>
      </w:r>
    </w:p>
    <w:p w:rsidR="00284219" w:rsidRDefault="000329BC">
      <w:pPr>
        <w:tabs>
          <w:tab w:val="left" w:pos="708"/>
        </w:tabs>
        <w:spacing w:line="240" w:lineRule="auto"/>
        <w:ind w:left="720"/>
        <w:contextualSpacing w:val="0"/>
      </w:pP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</w:p>
    <w:p w:rsidR="00284219" w:rsidRDefault="000329BC">
      <w:pPr>
        <w:tabs>
          <w:tab w:val="left" w:pos="708"/>
        </w:tabs>
        <w:spacing w:line="240" w:lineRule="auto"/>
        <w:contextualSpacing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ASISTENTES:</w:t>
      </w:r>
      <w:r>
        <w:rPr>
          <w:rFonts w:ascii="Calibri" w:eastAsia="Calibri" w:hAnsi="Calibri" w:cs="Calibri"/>
          <w:sz w:val="20"/>
          <w:szCs w:val="20"/>
        </w:rPr>
        <w:t xml:space="preserve">     </w:t>
      </w:r>
    </w:p>
    <w:p w:rsidR="00284219" w:rsidRDefault="000329BC">
      <w:pPr>
        <w:tabs>
          <w:tab w:val="left" w:pos="708"/>
        </w:tabs>
        <w:spacing w:line="240" w:lineRule="auto"/>
        <w:contextualSpacing w:val="0"/>
      </w:pPr>
      <w:r>
        <w:rPr>
          <w:rFonts w:ascii="Calibri" w:eastAsia="Calibri" w:hAnsi="Calibri" w:cs="Calibri"/>
          <w:sz w:val="20"/>
          <w:szCs w:val="20"/>
        </w:rPr>
        <w:t xml:space="preserve">       </w:t>
      </w:r>
    </w:p>
    <w:p w:rsidR="00284219" w:rsidRDefault="000329BC">
      <w:pPr>
        <w:numPr>
          <w:ilvl w:val="0"/>
          <w:numId w:val="2"/>
        </w:numPr>
        <w:tabs>
          <w:tab w:val="left" w:pos="708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Responsable de la Concentración: Gorka </w:t>
      </w:r>
      <w:proofErr w:type="spellStart"/>
      <w:r>
        <w:rPr>
          <w:rFonts w:ascii="Calibri" w:eastAsia="Calibri" w:hAnsi="Calibri" w:cs="Calibri"/>
          <w:sz w:val="20"/>
          <w:szCs w:val="20"/>
        </w:rPr>
        <w:t>Zuazo</w:t>
      </w:r>
      <w:proofErr w:type="spellEnd"/>
    </w:p>
    <w:p w:rsidR="00284219" w:rsidRDefault="000329BC">
      <w:pPr>
        <w:numPr>
          <w:ilvl w:val="0"/>
          <w:numId w:val="2"/>
        </w:numPr>
        <w:tabs>
          <w:tab w:val="left" w:pos="708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Atletas invitados: (Convocatoria abier</w:t>
      </w:r>
      <w:r>
        <w:rPr>
          <w:rFonts w:ascii="Calibri" w:eastAsia="Calibri" w:hAnsi="Calibri" w:cs="Calibri"/>
          <w:sz w:val="20"/>
          <w:szCs w:val="20"/>
        </w:rPr>
        <w:t>ta) Todo atleta</w:t>
      </w:r>
      <w:r>
        <w:rPr>
          <w:rFonts w:ascii="Calibri" w:eastAsia="Calibri" w:hAnsi="Calibri" w:cs="Calibri"/>
          <w:b/>
          <w:sz w:val="20"/>
          <w:szCs w:val="20"/>
        </w:rPr>
        <w:t xml:space="preserve"> (DE CATEGORÍA SUB 18 EN ADELANTE) </w:t>
      </w:r>
      <w:r>
        <w:rPr>
          <w:rFonts w:ascii="Calibri" w:eastAsia="Calibri" w:hAnsi="Calibri" w:cs="Calibri"/>
          <w:sz w:val="20"/>
          <w:szCs w:val="20"/>
        </w:rPr>
        <w:t>que prepare pruebas con vallas y/o participe en ellas.</w:t>
      </w:r>
    </w:p>
    <w:p w:rsidR="00284219" w:rsidRDefault="000329BC">
      <w:pPr>
        <w:numPr>
          <w:ilvl w:val="0"/>
          <w:numId w:val="2"/>
        </w:numPr>
        <w:tabs>
          <w:tab w:val="left" w:pos="708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Entrenadores invitados: Todo entrenador que tenga interés en asistir.</w:t>
      </w:r>
    </w:p>
    <w:p w:rsidR="00284219" w:rsidRDefault="00284219">
      <w:pPr>
        <w:tabs>
          <w:tab w:val="left" w:pos="708"/>
        </w:tabs>
        <w:spacing w:line="240" w:lineRule="auto"/>
        <w:ind w:firstLine="708"/>
        <w:contextualSpacing w:val="0"/>
        <w:rPr>
          <w:rFonts w:ascii="Calibri" w:eastAsia="Calibri" w:hAnsi="Calibri" w:cs="Calibri"/>
          <w:sz w:val="20"/>
          <w:szCs w:val="20"/>
        </w:rPr>
      </w:pPr>
    </w:p>
    <w:p w:rsidR="00284219" w:rsidRDefault="000329BC">
      <w:pPr>
        <w:tabs>
          <w:tab w:val="left" w:pos="708"/>
        </w:tabs>
        <w:spacing w:line="240" w:lineRule="auto"/>
        <w:ind w:firstLine="708"/>
        <w:contextualSpacing w:val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0"/>
          <w:szCs w:val="20"/>
        </w:rPr>
        <w:t>*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Todo asistente (tanto atletas como entrenadores) deberá confirmar sus asistenc</w:t>
      </w:r>
      <w:r>
        <w:rPr>
          <w:rFonts w:ascii="Calibri" w:eastAsia="Calibri" w:hAnsi="Calibri" w:cs="Calibri"/>
          <w:b/>
          <w:sz w:val="28"/>
          <w:szCs w:val="28"/>
        </w:rPr>
        <w:t>ia antes del 9 de noviembre (día 9 incluido). Mediante los siguientes ENLACES:</w:t>
      </w:r>
    </w:p>
    <w:p w:rsidR="00284219" w:rsidRDefault="00284219" w:rsidP="000329BC">
      <w:pPr>
        <w:tabs>
          <w:tab w:val="left" w:pos="708"/>
        </w:tabs>
        <w:spacing w:line="240" w:lineRule="auto"/>
        <w:contextualSpacing w:val="0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284219">
        <w:tc>
          <w:tcPr>
            <w:tcW w:w="4514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219" w:rsidRDefault="000329BC">
            <w:pPr>
              <w:tabs>
                <w:tab w:val="left" w:pos="708"/>
              </w:tabs>
              <w:spacing w:line="240" w:lineRule="auto"/>
              <w:ind w:firstLine="708"/>
              <w:contextualSpacing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hyperlink r:id="rId6">
              <w:r>
                <w:rPr>
                  <w:rFonts w:ascii="Calibri" w:eastAsia="Calibri" w:hAnsi="Calibri" w:cs="Calibri"/>
                  <w:b/>
                  <w:color w:val="1155CC"/>
                  <w:sz w:val="28"/>
                  <w:szCs w:val="28"/>
                  <w:u w:val="single"/>
                </w:rPr>
                <w:t>ATLETA</w:t>
              </w:r>
            </w:hyperlink>
          </w:p>
        </w:tc>
        <w:tc>
          <w:tcPr>
            <w:tcW w:w="4514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219" w:rsidRDefault="000329BC">
            <w:pPr>
              <w:tabs>
                <w:tab w:val="left" w:pos="708"/>
              </w:tabs>
              <w:spacing w:line="240" w:lineRule="auto"/>
              <w:ind w:firstLine="708"/>
              <w:contextualSpacing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hyperlink r:id="rId7">
              <w:r>
                <w:rPr>
                  <w:rFonts w:ascii="Calibri" w:eastAsia="Calibri" w:hAnsi="Calibri" w:cs="Calibri"/>
                  <w:b/>
                  <w:color w:val="1155CC"/>
                  <w:sz w:val="28"/>
                  <w:szCs w:val="28"/>
                  <w:u w:val="single"/>
                </w:rPr>
                <w:t>ENTRENADORES</w:t>
              </w:r>
            </w:hyperlink>
          </w:p>
        </w:tc>
      </w:tr>
    </w:tbl>
    <w:p w:rsidR="00284219" w:rsidRDefault="00284219">
      <w:pPr>
        <w:tabs>
          <w:tab w:val="left" w:pos="708"/>
        </w:tabs>
        <w:spacing w:line="240" w:lineRule="auto"/>
        <w:contextualSpacing w:val="0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284219" w:rsidRDefault="000329BC">
      <w:pPr>
        <w:tabs>
          <w:tab w:val="left" w:pos="708"/>
        </w:tabs>
        <w:spacing w:line="240" w:lineRule="auto"/>
        <w:contextualSpacing w:val="0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lastRenderedPageBreak/>
        <w:t>PLAN DE TRABAJO</w:t>
      </w:r>
    </w:p>
    <w:p w:rsidR="00284219" w:rsidRDefault="00284219">
      <w:pPr>
        <w:tabs>
          <w:tab w:val="left" w:pos="708"/>
        </w:tabs>
        <w:spacing w:line="240" w:lineRule="auto"/>
        <w:contextualSpacing w:val="0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284219" w:rsidRDefault="000329BC">
      <w:pPr>
        <w:numPr>
          <w:ilvl w:val="0"/>
          <w:numId w:val="1"/>
        </w:numPr>
        <w:tabs>
          <w:tab w:val="left" w:pos="708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Calentamiento</w:t>
      </w:r>
    </w:p>
    <w:p w:rsidR="00284219" w:rsidRDefault="000329BC">
      <w:pPr>
        <w:numPr>
          <w:ilvl w:val="0"/>
          <w:numId w:val="1"/>
        </w:numPr>
        <w:tabs>
          <w:tab w:val="left" w:pos="708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Fortalecimiento específico vallistas + Movilidad</w:t>
      </w:r>
    </w:p>
    <w:p w:rsidR="00284219" w:rsidRDefault="000329BC">
      <w:pPr>
        <w:numPr>
          <w:ilvl w:val="0"/>
          <w:numId w:val="1"/>
        </w:numPr>
        <w:tabs>
          <w:tab w:val="left" w:pos="708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Ejercicios con vallas</w:t>
      </w:r>
    </w:p>
    <w:p w:rsidR="00284219" w:rsidRDefault="000329BC">
      <w:pPr>
        <w:numPr>
          <w:ilvl w:val="0"/>
          <w:numId w:val="1"/>
        </w:numPr>
        <w:tabs>
          <w:tab w:val="left" w:pos="708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Ritmo y salidas con vallas</w:t>
      </w:r>
    </w:p>
    <w:p w:rsidR="00284219" w:rsidRDefault="00284219">
      <w:pPr>
        <w:contextualSpacing w:val="0"/>
      </w:pPr>
    </w:p>
    <w:sectPr w:rsidR="00284219" w:rsidSect="000329BC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55C5"/>
    <w:multiLevelType w:val="multilevel"/>
    <w:tmpl w:val="79F048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4031BB"/>
    <w:multiLevelType w:val="multilevel"/>
    <w:tmpl w:val="3176DA4A"/>
    <w:lvl w:ilvl="0">
      <w:start w:val="1"/>
      <w:numFmt w:val="bullet"/>
      <w:lvlText w:val="●"/>
      <w:lvlJc w:val="left"/>
      <w:pPr>
        <w:ind w:left="103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5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7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9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1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3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5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7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95" w:hanging="360"/>
      </w:pPr>
      <w:rPr>
        <w:rFonts w:ascii="Arial" w:eastAsia="Arial" w:hAnsi="Arial" w:cs="Arial"/>
      </w:rPr>
    </w:lvl>
  </w:abstractNum>
  <w:abstractNum w:abstractNumId="2" w15:restartNumberingAfterBreak="0">
    <w:nsid w:val="6C7D4204"/>
    <w:multiLevelType w:val="multilevel"/>
    <w:tmpl w:val="C5D4E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19"/>
    <w:rsid w:val="000329BC"/>
    <w:rsid w:val="0028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9BD03-1C0D-4B48-84E1-DF6D7944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Descripcin">
    <w:name w:val="caption"/>
    <w:basedOn w:val="Normal"/>
    <w:next w:val="Normal"/>
    <w:qFormat/>
    <w:rsid w:val="000329BC"/>
    <w:pPr>
      <w:spacing w:line="240" w:lineRule="auto"/>
      <w:contextualSpacing w:val="0"/>
      <w:jc w:val="both"/>
    </w:pPr>
    <w:rPr>
      <w:rFonts w:ascii="Times New Roman" w:eastAsia="Times New Roman" w:hAnsi="Times New Roman" w:cs="Times New Roman"/>
      <w:sz w:val="28"/>
      <w:szCs w:val="20"/>
      <w:u w:val="single"/>
      <w:lang w:val="es-ES"/>
    </w:rPr>
  </w:style>
  <w:style w:type="character" w:styleId="nfasis">
    <w:name w:val="Emphasis"/>
    <w:qFormat/>
    <w:rsid w:val="000329BC"/>
    <w:rPr>
      <w:b/>
      <w:bCs/>
      <w:i w:val="0"/>
      <w:iCs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9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rmsG0iv9LjHE69yHCSUr02k6fP9JriCC2ryHs86h-7k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9AszetlecJppFO9M1vFDp1rZT0JKUdctfl4ohbSZBmU/edit?usp=sharin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Windows User</cp:lastModifiedBy>
  <cp:revision>2</cp:revision>
  <cp:lastPrinted>2018-10-30T11:24:00Z</cp:lastPrinted>
  <dcterms:created xsi:type="dcterms:W3CDTF">2018-10-30T11:26:00Z</dcterms:created>
  <dcterms:modified xsi:type="dcterms:W3CDTF">2018-10-30T11:26:00Z</dcterms:modified>
</cp:coreProperties>
</file>